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D3" w:rsidRPr="004A2982" w:rsidRDefault="00202DD3" w:rsidP="00202DD3">
      <w:pPr>
        <w:shd w:val="clear" w:color="auto" w:fill="FFFFFF"/>
        <w:spacing w:after="150"/>
        <w:jc w:val="center"/>
        <w:rPr>
          <w:b/>
          <w:color w:val="FF0000"/>
          <w:kern w:val="36"/>
          <w:sz w:val="48"/>
          <w:szCs w:val="48"/>
        </w:rPr>
      </w:pPr>
      <w:r w:rsidRPr="004A2982">
        <w:rPr>
          <w:b/>
          <w:color w:val="FF0000"/>
          <w:kern w:val="36"/>
          <w:sz w:val="48"/>
          <w:szCs w:val="48"/>
        </w:rPr>
        <w:t>«Красивая фигура»</w:t>
      </w:r>
    </w:p>
    <w:p w:rsidR="00202DD3" w:rsidRPr="009A5121" w:rsidRDefault="00926D17" w:rsidP="00824683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 xml:space="preserve">Сегодня мы поговорим о такой проблеме, как </w:t>
      </w:r>
      <w:r w:rsidR="00202DD3" w:rsidRPr="009A5121">
        <w:rPr>
          <w:color w:val="333333"/>
          <w:sz w:val="28"/>
          <w:szCs w:val="28"/>
        </w:rPr>
        <w:t>анорексия</w:t>
      </w:r>
      <w:r w:rsidRPr="009A5121">
        <w:rPr>
          <w:color w:val="333333"/>
          <w:sz w:val="28"/>
          <w:szCs w:val="28"/>
        </w:rPr>
        <w:t>.</w:t>
      </w:r>
    </w:p>
    <w:p w:rsidR="004A2982" w:rsidRPr="009A5121" w:rsidRDefault="00926D17" w:rsidP="00824683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За последнее время анорексия стала одним и</w:t>
      </w:r>
      <w:r w:rsidR="00202DD3" w:rsidRPr="009A5121">
        <w:rPr>
          <w:color w:val="333333"/>
          <w:sz w:val="28"/>
          <w:szCs w:val="28"/>
        </w:rPr>
        <w:t xml:space="preserve">з распространенных заболеваний. </w:t>
      </w:r>
      <w:r w:rsidRPr="009A5121">
        <w:rPr>
          <w:color w:val="333333"/>
          <w:sz w:val="28"/>
          <w:szCs w:val="28"/>
        </w:rPr>
        <w:t>От нее страдают и знаменитости, и обычные люди. Внешний вид больного шокирует любого. При этом сам пациент уверен, что он неимоверно толстый. Такое искаженное восприятие своего тела – основной признак недуга.</w:t>
      </w:r>
    </w:p>
    <w:p w:rsidR="00926D17" w:rsidRPr="009A5121" w:rsidRDefault="00202DD3" w:rsidP="00824683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Распространенность</w:t>
      </w:r>
      <w:r w:rsidR="004A2982" w:rsidRPr="009A5121">
        <w:rPr>
          <w:color w:val="333333"/>
          <w:sz w:val="28"/>
          <w:szCs w:val="28"/>
        </w:rPr>
        <w:t xml:space="preserve"> заболевания продиктована подменой </w:t>
      </w:r>
      <w:r w:rsidR="00926D17" w:rsidRPr="009A5121">
        <w:rPr>
          <w:color w:val="333333"/>
          <w:sz w:val="28"/>
          <w:szCs w:val="28"/>
        </w:rPr>
        <w:t>понятия «красивая фигура». Современные барышни считают нежелательными и непривлекательными те женские формы, которыми восхищались люди на протяжении веков. Ведь успешные модели на подиумах демонстрируют осиные талии и тоненькие ручки. И так хочется на них походить.</w:t>
      </w:r>
    </w:p>
    <w:p w:rsidR="00926D17" w:rsidRPr="009A5121" w:rsidRDefault="00926D17" w:rsidP="00824683">
      <w:pPr>
        <w:shd w:val="clear" w:color="auto" w:fill="FFFFFF"/>
        <w:spacing w:before="450" w:after="225" w:line="276" w:lineRule="auto"/>
        <w:ind w:firstLine="851"/>
        <w:jc w:val="both"/>
        <w:outlineLvl w:val="1"/>
        <w:rPr>
          <w:b/>
          <w:color w:val="7030A0"/>
          <w:sz w:val="28"/>
          <w:szCs w:val="28"/>
        </w:rPr>
      </w:pPr>
      <w:r w:rsidRPr="009A5121">
        <w:rPr>
          <w:b/>
          <w:color w:val="7030A0"/>
          <w:sz w:val="28"/>
          <w:szCs w:val="28"/>
        </w:rPr>
        <w:t>Чем опасно заболевание</w:t>
      </w:r>
      <w:r w:rsidR="004A2982" w:rsidRPr="009A5121">
        <w:rPr>
          <w:b/>
          <w:color w:val="7030A0"/>
          <w:sz w:val="28"/>
          <w:szCs w:val="28"/>
        </w:rPr>
        <w:t>?</w:t>
      </w:r>
    </w:p>
    <w:p w:rsidR="00926D17" w:rsidRPr="009A5121" w:rsidRDefault="00926D17" w:rsidP="00824683">
      <w:pPr>
        <w:shd w:val="clear" w:color="auto" w:fill="EDF3EC"/>
        <w:spacing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i/>
          <w:iCs/>
          <w:color w:val="333333"/>
          <w:sz w:val="28"/>
          <w:szCs w:val="28"/>
        </w:rPr>
        <w:t>Анорексия</w:t>
      </w:r>
      <w:r w:rsidR="004A2982" w:rsidRPr="009A5121">
        <w:rPr>
          <w:color w:val="333333"/>
          <w:sz w:val="28"/>
          <w:szCs w:val="28"/>
        </w:rPr>
        <w:t xml:space="preserve"> это пищевое </w:t>
      </w:r>
      <w:r w:rsidRPr="009A5121">
        <w:rPr>
          <w:color w:val="333333"/>
          <w:sz w:val="28"/>
          <w:szCs w:val="28"/>
        </w:rPr>
        <w:t>расстройство, которое сочетает в себе маниакальное</w:t>
      </w:r>
      <w:r w:rsidR="00722492" w:rsidRPr="009A5121">
        <w:rPr>
          <w:color w:val="333333"/>
          <w:sz w:val="28"/>
          <w:szCs w:val="28"/>
        </w:rPr>
        <w:t xml:space="preserve"> </w:t>
      </w:r>
      <w:r w:rsidRPr="009A5121">
        <w:rPr>
          <w:color w:val="333333"/>
          <w:sz w:val="28"/>
          <w:szCs w:val="28"/>
        </w:rPr>
        <w:t>желание похудеть и панический страх поправиться.</w:t>
      </w:r>
    </w:p>
    <w:p w:rsidR="004A2982" w:rsidRPr="009A5121" w:rsidRDefault="00926D17" w:rsidP="00824683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 xml:space="preserve">Самым распространенным недугом является </w:t>
      </w:r>
      <w:proofErr w:type="gramStart"/>
      <w:r w:rsidRPr="009A5121">
        <w:rPr>
          <w:color w:val="333333"/>
          <w:sz w:val="28"/>
          <w:szCs w:val="28"/>
        </w:rPr>
        <w:t>нервная</w:t>
      </w:r>
      <w:proofErr w:type="gramEnd"/>
      <w:r w:rsidRPr="009A5121">
        <w:rPr>
          <w:color w:val="333333"/>
          <w:sz w:val="28"/>
          <w:szCs w:val="28"/>
        </w:rPr>
        <w:t xml:space="preserve"> анорексия. Это патология спровоцирована психологическим фактором либо психическими нарушениями. Наряду с ней нередко встречается лекарственная форма заболевания. </w:t>
      </w:r>
    </w:p>
    <w:p w:rsidR="004A2982" w:rsidRPr="009A5121" w:rsidRDefault="004A2982" w:rsidP="00824683">
      <w:pPr>
        <w:shd w:val="clear" w:color="auto" w:fill="FFFFFF"/>
        <w:spacing w:after="150" w:line="276" w:lineRule="auto"/>
        <w:ind w:firstLine="851"/>
        <w:jc w:val="both"/>
        <w:rPr>
          <w:b/>
          <w:color w:val="7030A0"/>
          <w:sz w:val="28"/>
          <w:szCs w:val="28"/>
        </w:rPr>
      </w:pPr>
      <w:r w:rsidRPr="009A5121">
        <w:rPr>
          <w:b/>
          <w:color w:val="7030A0"/>
          <w:sz w:val="28"/>
          <w:szCs w:val="28"/>
        </w:rPr>
        <w:t>Признаки проявления болезни:</w:t>
      </w:r>
    </w:p>
    <w:p w:rsidR="004A2982" w:rsidRPr="009A5121" w:rsidRDefault="004A2982" w:rsidP="00771C22">
      <w:pPr>
        <w:pStyle w:val="af1"/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постоянная критика собственного тела, фигуры и веса;</w:t>
      </w:r>
    </w:p>
    <w:p w:rsidR="004A2982" w:rsidRPr="009A5121" w:rsidRDefault="004A2982" w:rsidP="00771C22">
      <w:pPr>
        <w:pStyle w:val="af1"/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постоянное снижение веса;</w:t>
      </w:r>
    </w:p>
    <w:p w:rsidR="004A2982" w:rsidRPr="009A5121" w:rsidRDefault="004A2982" w:rsidP="00771C22">
      <w:pPr>
        <w:pStyle w:val="af1"/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контроль показателей веса и фигуры – взвешивание и замеры по 2 раза в день, минимум;</w:t>
      </w:r>
    </w:p>
    <w:p w:rsidR="004A2982" w:rsidRPr="009A5121" w:rsidRDefault="004130F9" w:rsidP="00771C22">
      <w:pPr>
        <w:pStyle w:val="af1"/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 xml:space="preserve">одержимость в достижении цели – подсчет калорий, разгрузочные дни, </w:t>
      </w:r>
      <w:r w:rsidR="00CC081C" w:rsidRPr="009A5121">
        <w:rPr>
          <w:color w:val="333333"/>
          <w:sz w:val="28"/>
          <w:szCs w:val="28"/>
        </w:rPr>
        <w:t xml:space="preserve">усиленные </w:t>
      </w:r>
      <w:r w:rsidRPr="009A5121">
        <w:rPr>
          <w:color w:val="333333"/>
          <w:sz w:val="28"/>
          <w:szCs w:val="28"/>
        </w:rPr>
        <w:t>физические нагрузки;</w:t>
      </w:r>
    </w:p>
    <w:p w:rsidR="004130F9" w:rsidRPr="009A5121" w:rsidRDefault="004130F9" w:rsidP="00771C22">
      <w:pPr>
        <w:pStyle w:val="af1"/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чувство голода доставляет приятное;</w:t>
      </w:r>
    </w:p>
    <w:p w:rsidR="004130F9" w:rsidRPr="009A5121" w:rsidRDefault="004130F9" w:rsidP="00771C22">
      <w:pPr>
        <w:pStyle w:val="af1"/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отказ от питания вне дома (кафе, перекусы на работе и прочие);</w:t>
      </w:r>
    </w:p>
    <w:p w:rsidR="004130F9" w:rsidRPr="009A5121" w:rsidRDefault="004130F9" w:rsidP="00771C22">
      <w:pPr>
        <w:pStyle w:val="af1"/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низкокалорийный рацион и «ритуальные» приемы пищи (переживать</w:t>
      </w:r>
      <w:r w:rsidR="00CC081C" w:rsidRPr="009A5121">
        <w:rPr>
          <w:color w:val="333333"/>
          <w:sz w:val="28"/>
          <w:szCs w:val="28"/>
        </w:rPr>
        <w:t xml:space="preserve"> и выплюнуть, вызвать рвоту пос</w:t>
      </w:r>
      <w:r w:rsidRPr="009A5121">
        <w:rPr>
          <w:color w:val="333333"/>
          <w:sz w:val="28"/>
          <w:szCs w:val="28"/>
        </w:rPr>
        <w:t>ле приема пищи);</w:t>
      </w:r>
    </w:p>
    <w:p w:rsidR="004130F9" w:rsidRPr="009A5121" w:rsidRDefault="004130F9" w:rsidP="00771C22">
      <w:pPr>
        <w:pStyle w:val="af1"/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 xml:space="preserve">сухая кожа, сухие, </w:t>
      </w:r>
      <w:r w:rsidR="00CC081C" w:rsidRPr="009A5121">
        <w:rPr>
          <w:color w:val="333333"/>
          <w:sz w:val="28"/>
          <w:szCs w:val="28"/>
        </w:rPr>
        <w:t xml:space="preserve">ломкие ногти, </w:t>
      </w:r>
      <w:r w:rsidRPr="009A5121">
        <w:rPr>
          <w:color w:val="333333"/>
          <w:sz w:val="28"/>
          <w:szCs w:val="28"/>
        </w:rPr>
        <w:t>тусклые</w:t>
      </w:r>
      <w:r w:rsidR="00CC081C" w:rsidRPr="009A5121">
        <w:rPr>
          <w:color w:val="333333"/>
          <w:sz w:val="28"/>
          <w:szCs w:val="28"/>
        </w:rPr>
        <w:t>, редкие волосы (волосы выпадают)</w:t>
      </w:r>
      <w:r w:rsidRPr="009A5121">
        <w:rPr>
          <w:color w:val="333333"/>
          <w:sz w:val="28"/>
          <w:szCs w:val="28"/>
        </w:rPr>
        <w:t>;</w:t>
      </w:r>
    </w:p>
    <w:p w:rsidR="004130F9" w:rsidRPr="009A5121" w:rsidRDefault="004130F9" w:rsidP="00771C22">
      <w:pPr>
        <w:pStyle w:val="af1"/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 xml:space="preserve">проблемы с пищеварением – </w:t>
      </w:r>
      <w:r w:rsidR="00CC081C" w:rsidRPr="009A5121">
        <w:rPr>
          <w:color w:val="333333"/>
          <w:sz w:val="28"/>
          <w:szCs w:val="28"/>
        </w:rPr>
        <w:t xml:space="preserve">боли в </w:t>
      </w:r>
      <w:proofErr w:type="spellStart"/>
      <w:r w:rsidR="00CC081C" w:rsidRPr="009A5121">
        <w:rPr>
          <w:color w:val="333333"/>
          <w:sz w:val="28"/>
          <w:szCs w:val="28"/>
        </w:rPr>
        <w:t>эпигастральной</w:t>
      </w:r>
      <w:proofErr w:type="spellEnd"/>
      <w:r w:rsidR="00CC081C" w:rsidRPr="009A5121">
        <w:rPr>
          <w:color w:val="333333"/>
          <w:sz w:val="28"/>
          <w:szCs w:val="28"/>
        </w:rPr>
        <w:t xml:space="preserve"> области, </w:t>
      </w:r>
      <w:r w:rsidRPr="009A5121">
        <w:rPr>
          <w:color w:val="333333"/>
          <w:sz w:val="28"/>
          <w:szCs w:val="28"/>
        </w:rPr>
        <w:t>гастрит</w:t>
      </w:r>
      <w:r w:rsidR="00CC081C" w:rsidRPr="009A5121">
        <w:rPr>
          <w:color w:val="333333"/>
          <w:sz w:val="28"/>
          <w:szCs w:val="28"/>
        </w:rPr>
        <w:t>ы</w:t>
      </w:r>
      <w:r w:rsidRPr="009A5121">
        <w:rPr>
          <w:color w:val="333333"/>
          <w:sz w:val="28"/>
          <w:szCs w:val="28"/>
        </w:rPr>
        <w:t>, запоры, вздутие;</w:t>
      </w:r>
    </w:p>
    <w:p w:rsidR="004130F9" w:rsidRPr="009A5121" w:rsidRDefault="004130F9" w:rsidP="00771C22">
      <w:pPr>
        <w:pStyle w:val="af1"/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головокружение, обмороки;</w:t>
      </w:r>
    </w:p>
    <w:p w:rsidR="004130F9" w:rsidRPr="009A5121" w:rsidRDefault="004130F9" w:rsidP="00771C22">
      <w:pPr>
        <w:pStyle w:val="af1"/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заторможенная реакция мозга, забывчивость, замкнутость;</w:t>
      </w:r>
    </w:p>
    <w:p w:rsidR="004130F9" w:rsidRPr="009A5121" w:rsidRDefault="004130F9" w:rsidP="00771C22">
      <w:pPr>
        <w:pStyle w:val="af1"/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сбой менструального цикла.</w:t>
      </w:r>
    </w:p>
    <w:p w:rsidR="004130F9" w:rsidRPr="009A5121" w:rsidRDefault="004130F9" w:rsidP="00824683">
      <w:pPr>
        <w:shd w:val="clear" w:color="auto" w:fill="FFFFFF"/>
        <w:spacing w:after="150" w:line="276" w:lineRule="auto"/>
        <w:ind w:firstLine="993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lastRenderedPageBreak/>
        <w:t>Если Вы наблюдаете у себя или своих близких комплекс некоторых из перечисленных признаков, необходимо немедленно обратиться за медицинской помощью. Чем раньше удается диагностировать болезнь, тем</w:t>
      </w:r>
      <w:r w:rsidR="00330E9F" w:rsidRPr="009A5121">
        <w:rPr>
          <w:color w:val="333333"/>
          <w:sz w:val="28"/>
          <w:szCs w:val="28"/>
        </w:rPr>
        <w:t xml:space="preserve"> проще последствия.</w:t>
      </w:r>
      <w:r w:rsidRPr="009A5121">
        <w:rPr>
          <w:color w:val="333333"/>
          <w:sz w:val="28"/>
          <w:szCs w:val="28"/>
        </w:rPr>
        <w:t xml:space="preserve"> </w:t>
      </w:r>
    </w:p>
    <w:p w:rsidR="00926D17" w:rsidRPr="009A5121" w:rsidRDefault="00926D17" w:rsidP="00824683">
      <w:pPr>
        <w:shd w:val="clear" w:color="auto" w:fill="FFFFFF"/>
        <w:spacing w:before="450" w:after="225" w:line="276" w:lineRule="auto"/>
        <w:ind w:firstLine="851"/>
        <w:jc w:val="both"/>
        <w:outlineLvl w:val="2"/>
        <w:rPr>
          <w:b/>
          <w:color w:val="7030A0"/>
          <w:sz w:val="28"/>
          <w:szCs w:val="28"/>
        </w:rPr>
      </w:pPr>
      <w:r w:rsidRPr="009A5121">
        <w:rPr>
          <w:b/>
          <w:color w:val="7030A0"/>
          <w:sz w:val="28"/>
          <w:szCs w:val="28"/>
        </w:rPr>
        <w:t>Тяжелые последствия</w:t>
      </w:r>
    </w:p>
    <w:p w:rsidR="00926D17" w:rsidRPr="009A5121" w:rsidRDefault="00926D17" w:rsidP="00824683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9A5121">
        <w:rPr>
          <w:noProof/>
          <w:color w:val="333333"/>
          <w:sz w:val="28"/>
          <w:szCs w:val="28"/>
        </w:rPr>
        <w:drawing>
          <wp:inline distT="0" distB="0" distL="0" distR="0" wp14:anchorId="51021A85" wp14:editId="58C05248">
            <wp:extent cx="5936147" cy="3570497"/>
            <wp:effectExtent l="0" t="0" r="7620" b="0"/>
            <wp:docPr id="33" name="Рисунок 33" descr="лечение анорекси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ечение анорексии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147" cy="357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17" w:rsidRPr="009A5121" w:rsidRDefault="00926D17" w:rsidP="00824683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Люди, стремительно сбрасывающие вес, даже не представляют, какое насилие над своим организмом они совершают. Ограничение питания серьезно подрывает здоровье. Патология таит в себе ужасные последствия.</w:t>
      </w:r>
    </w:p>
    <w:p w:rsidR="00926D17" w:rsidRPr="009A5121" w:rsidRDefault="00926D17" w:rsidP="00824683">
      <w:pPr>
        <w:shd w:val="clear" w:color="auto" w:fill="FFFFFF"/>
        <w:spacing w:after="150" w:line="276" w:lineRule="auto"/>
        <w:ind w:firstLine="851"/>
        <w:jc w:val="both"/>
        <w:rPr>
          <w:b/>
          <w:color w:val="333333"/>
          <w:sz w:val="28"/>
          <w:szCs w:val="28"/>
        </w:rPr>
      </w:pPr>
      <w:r w:rsidRPr="009A5121">
        <w:rPr>
          <w:b/>
          <w:color w:val="7030A0"/>
          <w:sz w:val="28"/>
          <w:szCs w:val="28"/>
        </w:rPr>
        <w:t xml:space="preserve">Заболевание может привести </w:t>
      </w:r>
      <w:proofErr w:type="gramStart"/>
      <w:r w:rsidRPr="009A5121">
        <w:rPr>
          <w:b/>
          <w:color w:val="7030A0"/>
          <w:sz w:val="28"/>
          <w:szCs w:val="28"/>
        </w:rPr>
        <w:t>к</w:t>
      </w:r>
      <w:proofErr w:type="gramEnd"/>
      <w:r w:rsidRPr="009A5121">
        <w:rPr>
          <w:b/>
          <w:color w:val="7030A0"/>
          <w:sz w:val="28"/>
          <w:szCs w:val="28"/>
        </w:rPr>
        <w:t>:</w:t>
      </w:r>
    </w:p>
    <w:p w:rsidR="00926D17" w:rsidRPr="009A5121" w:rsidRDefault="00926D17" w:rsidP="00771C22">
      <w:pPr>
        <w:pStyle w:val="af1"/>
        <w:numPr>
          <w:ilvl w:val="0"/>
          <w:numId w:val="11"/>
        </w:numPr>
        <w:shd w:val="clear" w:color="auto" w:fill="FFFFFF"/>
        <w:spacing w:before="135" w:after="135" w:line="276" w:lineRule="auto"/>
        <w:jc w:val="both"/>
        <w:rPr>
          <w:color w:val="333333"/>
          <w:sz w:val="28"/>
          <w:szCs w:val="28"/>
        </w:rPr>
      </w:pPr>
      <w:proofErr w:type="spellStart"/>
      <w:r w:rsidRPr="009A5121">
        <w:rPr>
          <w:color w:val="333333"/>
          <w:sz w:val="28"/>
          <w:szCs w:val="28"/>
        </w:rPr>
        <w:t>аминорее</w:t>
      </w:r>
      <w:proofErr w:type="spellEnd"/>
      <w:r w:rsidRPr="009A5121">
        <w:rPr>
          <w:color w:val="333333"/>
          <w:sz w:val="28"/>
          <w:szCs w:val="28"/>
        </w:rPr>
        <w:t> – сбои в менс</w:t>
      </w:r>
      <w:r w:rsidR="00CC081C" w:rsidRPr="009A5121">
        <w:rPr>
          <w:color w:val="333333"/>
          <w:sz w:val="28"/>
          <w:szCs w:val="28"/>
        </w:rPr>
        <w:t>труальном цикле нередко приводящие</w:t>
      </w:r>
      <w:r w:rsidRPr="009A5121">
        <w:rPr>
          <w:color w:val="333333"/>
          <w:sz w:val="28"/>
          <w:szCs w:val="28"/>
        </w:rPr>
        <w:t xml:space="preserve"> к бесплодию;</w:t>
      </w:r>
    </w:p>
    <w:p w:rsidR="00926D17" w:rsidRPr="009A5121" w:rsidRDefault="00926D17" w:rsidP="00771C22">
      <w:pPr>
        <w:pStyle w:val="af1"/>
        <w:numPr>
          <w:ilvl w:val="0"/>
          <w:numId w:val="11"/>
        </w:numPr>
        <w:shd w:val="clear" w:color="auto" w:fill="FFFFFF"/>
        <w:spacing w:before="135" w:after="135" w:line="276" w:lineRule="auto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из ротовой полости наблюдается стойкий неприятный запах;</w:t>
      </w:r>
    </w:p>
    <w:p w:rsidR="00926D17" w:rsidRPr="009A5121" w:rsidRDefault="00926D17" w:rsidP="00771C22">
      <w:pPr>
        <w:pStyle w:val="af1"/>
        <w:numPr>
          <w:ilvl w:val="0"/>
          <w:numId w:val="11"/>
        </w:numPr>
        <w:shd w:val="clear" w:color="auto" w:fill="FFFFFF"/>
        <w:spacing w:before="135" w:after="135" w:line="276" w:lineRule="auto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появляются заболевания сердца – аритмия, а в тяжелых случаях возможна остановка;</w:t>
      </w:r>
    </w:p>
    <w:p w:rsidR="00926D17" w:rsidRPr="009A5121" w:rsidRDefault="00926D17" w:rsidP="00771C22">
      <w:pPr>
        <w:pStyle w:val="af1"/>
        <w:numPr>
          <w:ilvl w:val="0"/>
          <w:numId w:val="11"/>
        </w:numPr>
        <w:shd w:val="clear" w:color="auto" w:fill="FFFFFF"/>
        <w:spacing w:before="135" w:after="135" w:line="276" w:lineRule="auto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распухают суставы, появляется остеопороз.</w:t>
      </w:r>
    </w:p>
    <w:p w:rsidR="00926D17" w:rsidRPr="009A5121" w:rsidRDefault="00CC081C" w:rsidP="00824683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Е</w:t>
      </w:r>
      <w:r w:rsidR="00926D17" w:rsidRPr="009A5121">
        <w:rPr>
          <w:color w:val="333333"/>
          <w:sz w:val="28"/>
          <w:szCs w:val="28"/>
        </w:rPr>
        <w:t xml:space="preserve">сли своевременно не начато лечение анорексии, то постепенно начинают атрофироваться и отказывать внутренние органы, а также </w:t>
      </w:r>
      <w:r w:rsidR="009553DD" w:rsidRPr="009A5121">
        <w:rPr>
          <w:color w:val="333333"/>
          <w:sz w:val="28"/>
          <w:szCs w:val="28"/>
        </w:rPr>
        <w:t xml:space="preserve">головной </w:t>
      </w:r>
      <w:r w:rsidR="00926D17" w:rsidRPr="009A5121">
        <w:rPr>
          <w:color w:val="333333"/>
          <w:sz w:val="28"/>
          <w:szCs w:val="28"/>
        </w:rPr>
        <w:t>мозг. Такие состояния способны привести к достаточно мучительной смерти.</w:t>
      </w:r>
    </w:p>
    <w:p w:rsidR="00926D17" w:rsidRPr="009A5121" w:rsidRDefault="00926D17" w:rsidP="00824683">
      <w:pPr>
        <w:shd w:val="clear" w:color="auto" w:fill="FFFFFF"/>
        <w:spacing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Именно поэтому очень важна своевременность оказания помощи тем людям, у которых развивается анорексия. Лечение должно начинаться, как можно раньше.</w:t>
      </w:r>
    </w:p>
    <w:p w:rsidR="00824683" w:rsidRDefault="00824683" w:rsidP="00824683">
      <w:pPr>
        <w:shd w:val="clear" w:color="auto" w:fill="FFFFFF"/>
        <w:spacing w:before="450" w:after="225" w:line="276" w:lineRule="auto"/>
        <w:jc w:val="center"/>
        <w:outlineLvl w:val="1"/>
        <w:rPr>
          <w:b/>
          <w:color w:val="7030A0"/>
          <w:sz w:val="28"/>
          <w:szCs w:val="28"/>
        </w:rPr>
      </w:pPr>
    </w:p>
    <w:p w:rsidR="00926D17" w:rsidRPr="009A5121" w:rsidRDefault="00926D17" w:rsidP="00824683">
      <w:pPr>
        <w:shd w:val="clear" w:color="auto" w:fill="FFFFFF"/>
        <w:spacing w:before="450" w:after="225" w:line="276" w:lineRule="auto"/>
        <w:jc w:val="center"/>
        <w:outlineLvl w:val="1"/>
        <w:rPr>
          <w:b/>
          <w:color w:val="7030A0"/>
          <w:sz w:val="28"/>
          <w:szCs w:val="28"/>
        </w:rPr>
      </w:pPr>
      <w:r w:rsidRPr="009A5121">
        <w:rPr>
          <w:b/>
          <w:color w:val="7030A0"/>
          <w:sz w:val="28"/>
          <w:szCs w:val="28"/>
        </w:rPr>
        <w:lastRenderedPageBreak/>
        <w:t>Методы лечения</w:t>
      </w:r>
    </w:p>
    <w:p w:rsidR="00926D17" w:rsidRPr="009A5121" w:rsidRDefault="00824683" w:rsidP="00202DD3">
      <w:pPr>
        <w:shd w:val="clear" w:color="auto" w:fill="FFFFFF"/>
        <w:spacing w:after="150"/>
        <w:ind w:firstLine="851"/>
        <w:jc w:val="both"/>
        <w:rPr>
          <w:color w:val="333333"/>
          <w:sz w:val="28"/>
          <w:szCs w:val="28"/>
        </w:rPr>
      </w:pPr>
      <w:r w:rsidRPr="009A5121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57DA1D" wp14:editId="28575F22">
            <wp:simplePos x="0" y="0"/>
            <wp:positionH relativeFrom="column">
              <wp:posOffset>-83820</wp:posOffset>
            </wp:positionH>
            <wp:positionV relativeFrom="paragraph">
              <wp:posOffset>69215</wp:posOffset>
            </wp:positionV>
            <wp:extent cx="2286000" cy="1800860"/>
            <wp:effectExtent l="0" t="0" r="0" b="8890"/>
            <wp:wrapSquare wrapText="bothSides"/>
            <wp:docPr id="34" name="Рисунок 34" descr="лечение анорек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ечение анорекс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D17" w:rsidRPr="009A5121" w:rsidRDefault="00926D17" w:rsidP="00824683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Лечение анорексии протекает достаточно трудно. Бороться с ней значительно сложнее, чем с другими пищевыми расстройствами.</w:t>
      </w:r>
    </w:p>
    <w:p w:rsidR="00926D17" w:rsidRPr="009A5121" w:rsidRDefault="00926D17" w:rsidP="00824683">
      <w:pPr>
        <w:shd w:val="clear" w:color="auto" w:fill="FFFFFF"/>
        <w:spacing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Успех терапии возможен лишь в том случае, если сам пациент осознает проблему и захочет ее устранить.</w:t>
      </w:r>
    </w:p>
    <w:p w:rsidR="00926D17" w:rsidRPr="009A5121" w:rsidRDefault="00926D17" w:rsidP="00824683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Как лечить анорексию? Это индивидуальный процесс, направленный на восстановление как физического, так и психического состояния.</w:t>
      </w:r>
    </w:p>
    <w:p w:rsidR="00926D17" w:rsidRPr="009A5121" w:rsidRDefault="00926D17" w:rsidP="00824683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b/>
          <w:color w:val="7030A0"/>
          <w:sz w:val="28"/>
          <w:szCs w:val="28"/>
        </w:rPr>
        <w:t>Основные принципы терапии</w:t>
      </w:r>
      <w:r w:rsidRPr="009A5121">
        <w:rPr>
          <w:color w:val="333333"/>
          <w:sz w:val="28"/>
          <w:szCs w:val="28"/>
        </w:rPr>
        <w:t>:</w:t>
      </w:r>
    </w:p>
    <w:p w:rsidR="00926D17" w:rsidRPr="009A5121" w:rsidRDefault="00926D17" w:rsidP="00771C22">
      <w:pPr>
        <w:numPr>
          <w:ilvl w:val="0"/>
          <w:numId w:val="1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proofErr w:type="spellStart"/>
      <w:r w:rsidRPr="009A5121">
        <w:rPr>
          <w:color w:val="333333"/>
          <w:sz w:val="28"/>
          <w:szCs w:val="28"/>
        </w:rPr>
        <w:t>Мильтидисциплинарный</w:t>
      </w:r>
      <w:proofErr w:type="spellEnd"/>
      <w:r w:rsidRPr="009A5121">
        <w:rPr>
          <w:color w:val="333333"/>
          <w:sz w:val="28"/>
          <w:szCs w:val="28"/>
        </w:rPr>
        <w:t xml:space="preserve"> подход. На этом этапе врачи разрабатывают лечение, восстанавливающее физическое здоровье. Он включает нормализацию массы, борьбу с последствиями голода, устранение нарушений во внутренних системах.</w:t>
      </w:r>
    </w:p>
    <w:p w:rsidR="00926D17" w:rsidRPr="009A5121" w:rsidRDefault="00926D17" w:rsidP="00771C22">
      <w:pPr>
        <w:numPr>
          <w:ilvl w:val="0"/>
          <w:numId w:val="1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Формирование нормального пищевого поведения.</w:t>
      </w:r>
    </w:p>
    <w:p w:rsidR="009E7B15" w:rsidRDefault="00926D17" w:rsidP="009E7B15">
      <w:pPr>
        <w:numPr>
          <w:ilvl w:val="0"/>
          <w:numId w:val="1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Коррекция искаженного восприятия своего тела.</w:t>
      </w:r>
    </w:p>
    <w:p w:rsidR="00926D17" w:rsidRPr="009E7B15" w:rsidRDefault="00926D17" w:rsidP="009E7B15">
      <w:pPr>
        <w:numPr>
          <w:ilvl w:val="0"/>
          <w:numId w:val="1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E7B15">
        <w:rPr>
          <w:color w:val="333333"/>
          <w:sz w:val="28"/>
          <w:szCs w:val="28"/>
        </w:rPr>
        <w:t>Избавление от сопровождающих недуг психических нарушений. Нередко у пациентов наблюдаются депрессивные состояния, обсессивно-</w:t>
      </w:r>
      <w:proofErr w:type="spellStart"/>
      <w:r w:rsidRPr="009E7B15">
        <w:rPr>
          <w:color w:val="333333"/>
          <w:sz w:val="28"/>
          <w:szCs w:val="28"/>
        </w:rPr>
        <w:t>компульсивное</w:t>
      </w:r>
      <w:proofErr w:type="spellEnd"/>
      <w:r w:rsidRPr="009E7B15">
        <w:rPr>
          <w:color w:val="333333"/>
          <w:sz w:val="28"/>
          <w:szCs w:val="28"/>
        </w:rPr>
        <w:t xml:space="preserve"> расстройство, повышенная тревожность. Иногда диагностируется шизофрения. Лечение анорексии основано на психотерапии: групповой, индивидуальной, семейной.</w:t>
      </w:r>
    </w:p>
    <w:p w:rsidR="00926D17" w:rsidRPr="009A5121" w:rsidRDefault="00926D17" w:rsidP="00771C22">
      <w:pPr>
        <w:numPr>
          <w:ilvl w:val="0"/>
          <w:numId w:val="1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Социальная адаптация.</w:t>
      </w:r>
    </w:p>
    <w:p w:rsidR="00926D17" w:rsidRDefault="00255E63" w:rsidP="00824683">
      <w:pPr>
        <w:shd w:val="clear" w:color="auto" w:fill="FFFFFF"/>
        <w:spacing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Н</w:t>
      </w:r>
      <w:r w:rsidR="00926D17" w:rsidRPr="009A5121">
        <w:rPr>
          <w:color w:val="333333"/>
          <w:sz w:val="28"/>
          <w:szCs w:val="28"/>
        </w:rPr>
        <w:t>е следует надеяться, что можно вырвать человека из костлявых пальцев анорексии самостоятельно. Пациенту очень нужна квалифицированная помощь специалистов.</w:t>
      </w:r>
    </w:p>
    <w:p w:rsidR="00824683" w:rsidRPr="009A5121" w:rsidRDefault="00824683" w:rsidP="00824683">
      <w:pPr>
        <w:shd w:val="clear" w:color="auto" w:fill="FFFFFF"/>
        <w:spacing w:line="276" w:lineRule="auto"/>
        <w:ind w:firstLine="851"/>
        <w:jc w:val="both"/>
        <w:rPr>
          <w:color w:val="333333"/>
          <w:sz w:val="28"/>
          <w:szCs w:val="28"/>
        </w:rPr>
      </w:pPr>
    </w:p>
    <w:p w:rsidR="009065F5" w:rsidRDefault="00926D17" w:rsidP="009065F5">
      <w:pPr>
        <w:shd w:val="clear" w:color="auto" w:fill="FFFFFF"/>
        <w:spacing w:after="150" w:line="276" w:lineRule="auto"/>
        <w:ind w:firstLine="851"/>
        <w:jc w:val="both"/>
        <w:rPr>
          <w:b/>
          <w:color w:val="7030A0"/>
          <w:sz w:val="28"/>
          <w:szCs w:val="28"/>
        </w:rPr>
      </w:pPr>
      <w:r w:rsidRPr="009A5121">
        <w:rPr>
          <w:b/>
          <w:color w:val="7030A0"/>
          <w:sz w:val="28"/>
          <w:szCs w:val="28"/>
        </w:rPr>
        <w:t>Кто лечит анорексию</w:t>
      </w:r>
      <w:r w:rsidR="009065F5">
        <w:rPr>
          <w:b/>
          <w:color w:val="7030A0"/>
          <w:sz w:val="28"/>
          <w:szCs w:val="28"/>
        </w:rPr>
        <w:t xml:space="preserve">? </w:t>
      </w:r>
    </w:p>
    <w:p w:rsidR="00824683" w:rsidRPr="009065F5" w:rsidRDefault="009065F5" w:rsidP="009065F5">
      <w:pPr>
        <w:shd w:val="clear" w:color="auto" w:fill="FFFFFF"/>
        <w:spacing w:after="150" w:line="276" w:lineRule="auto"/>
        <w:ind w:firstLine="851"/>
        <w:jc w:val="both"/>
        <w:rPr>
          <w:sz w:val="28"/>
          <w:szCs w:val="28"/>
        </w:rPr>
      </w:pPr>
      <w:r w:rsidRPr="009065F5">
        <w:rPr>
          <w:sz w:val="28"/>
          <w:szCs w:val="28"/>
        </w:rPr>
        <w:t>Психиатр, психотерапевт, психолог, диетолог, кардиолог, эндокринолог, гастроэнтеролог, ревматолог.</w:t>
      </w:r>
    </w:p>
    <w:p w:rsidR="00824683" w:rsidRPr="009A5121" w:rsidRDefault="00824683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 xml:space="preserve">Помощь </w:t>
      </w:r>
      <w:proofErr w:type="spellStart"/>
      <w:r w:rsidRPr="009A5121">
        <w:rPr>
          <w:color w:val="333333"/>
          <w:sz w:val="28"/>
          <w:szCs w:val="28"/>
        </w:rPr>
        <w:t>анорексикам</w:t>
      </w:r>
      <w:proofErr w:type="spellEnd"/>
      <w:r w:rsidRPr="009A5121">
        <w:rPr>
          <w:color w:val="333333"/>
          <w:sz w:val="28"/>
          <w:szCs w:val="28"/>
        </w:rPr>
        <w:t xml:space="preserve"> оказывается врачами различных специальностей. Это зависит от стадии прогрессирования недуга, возраста пациента, последствий</w:t>
      </w:r>
      <w:proofErr w:type="gramStart"/>
      <w:r w:rsidRPr="009A5121">
        <w:rPr>
          <w:color w:val="333333"/>
          <w:sz w:val="28"/>
          <w:szCs w:val="28"/>
        </w:rPr>
        <w:t xml:space="preserve"> </w:t>
      </w:r>
      <w:r w:rsidR="009065F5">
        <w:rPr>
          <w:color w:val="333333"/>
          <w:sz w:val="28"/>
          <w:szCs w:val="28"/>
        </w:rPr>
        <w:t>.</w:t>
      </w:r>
      <w:proofErr w:type="gramEnd"/>
    </w:p>
    <w:p w:rsidR="009065F5" w:rsidRDefault="009065F5" w:rsidP="009065F5">
      <w:pPr>
        <w:shd w:val="clear" w:color="auto" w:fill="FFFFFF"/>
        <w:spacing w:before="450" w:after="225" w:line="360" w:lineRule="auto"/>
        <w:ind w:firstLine="851"/>
        <w:jc w:val="both"/>
        <w:outlineLvl w:val="2"/>
        <w:rPr>
          <w:b/>
          <w:color w:val="7030A0"/>
          <w:sz w:val="28"/>
          <w:szCs w:val="28"/>
        </w:rPr>
      </w:pPr>
    </w:p>
    <w:p w:rsidR="009065F5" w:rsidRPr="009A5121" w:rsidRDefault="009065F5" w:rsidP="009065F5">
      <w:pPr>
        <w:shd w:val="clear" w:color="auto" w:fill="FFFFFF"/>
        <w:spacing w:before="450" w:after="225" w:line="276" w:lineRule="auto"/>
        <w:ind w:firstLine="851"/>
        <w:jc w:val="both"/>
        <w:outlineLvl w:val="2"/>
        <w:rPr>
          <w:b/>
          <w:color w:val="333333"/>
          <w:sz w:val="28"/>
          <w:szCs w:val="28"/>
        </w:rPr>
      </w:pPr>
      <w:r w:rsidRPr="009A5121">
        <w:rPr>
          <w:b/>
          <w:color w:val="7030A0"/>
          <w:sz w:val="28"/>
          <w:szCs w:val="28"/>
        </w:rPr>
        <w:lastRenderedPageBreak/>
        <w:t>Где лечат болезнь?</w:t>
      </w:r>
    </w:p>
    <w:p w:rsidR="00926D17" w:rsidRPr="009065F5" w:rsidRDefault="009065F5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Лечение анорексии может происходить амбулаторно или стационарно. Наиболее успешно протекает терапия в условиях госпитализации. Больных, особенно с ярко выраженными признаками кахексии, направляют на лечение в психосоматический стационар либо специализированный гастроэнтерологический центр.</w:t>
      </w:r>
    </w:p>
    <w:p w:rsidR="00926D17" w:rsidRPr="009A5121" w:rsidRDefault="00926D17" w:rsidP="009A5121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9A5121">
        <w:rPr>
          <w:noProof/>
          <w:color w:val="333333"/>
          <w:sz w:val="28"/>
          <w:szCs w:val="28"/>
        </w:rPr>
        <w:drawing>
          <wp:inline distT="0" distB="0" distL="0" distR="0" wp14:anchorId="0EB258B0" wp14:editId="6B01196C">
            <wp:extent cx="5701145" cy="4007455"/>
            <wp:effectExtent l="0" t="0" r="0" b="0"/>
            <wp:docPr id="35" name="Рисунок 35" descr="лечение анорекси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ечение анорексии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203" cy="401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17" w:rsidRPr="009A5121" w:rsidRDefault="00926D17" w:rsidP="009065F5">
      <w:pPr>
        <w:shd w:val="clear" w:color="auto" w:fill="FFFFFF"/>
        <w:spacing w:after="150" w:line="276" w:lineRule="auto"/>
        <w:ind w:firstLine="851"/>
        <w:jc w:val="both"/>
        <w:rPr>
          <w:color w:val="7030A0"/>
          <w:sz w:val="28"/>
          <w:szCs w:val="28"/>
        </w:rPr>
      </w:pPr>
      <w:r w:rsidRPr="009A5121">
        <w:rPr>
          <w:color w:val="7030A0"/>
          <w:sz w:val="28"/>
          <w:szCs w:val="28"/>
        </w:rPr>
        <w:t>Показаниями к обязательной госпитализации являются состояния:</w:t>
      </w:r>
    </w:p>
    <w:p w:rsidR="00926D17" w:rsidRPr="009A5121" w:rsidRDefault="00926D17" w:rsidP="00771C22">
      <w:pPr>
        <w:numPr>
          <w:ilvl w:val="0"/>
          <w:numId w:val="2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Стремительная и значительная утрата веса. ИМТ меньше 14. За полгода потеряно 30% веса. Масса тела ниже от нормы на 50-75%.</w:t>
      </w:r>
    </w:p>
    <w:p w:rsidR="00926D17" w:rsidRPr="009A5121" w:rsidRDefault="00926D17" w:rsidP="00771C22">
      <w:pPr>
        <w:numPr>
          <w:ilvl w:val="0"/>
          <w:numId w:val="2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Упорный отказ от еды.</w:t>
      </w:r>
    </w:p>
    <w:p w:rsidR="00926D17" w:rsidRPr="009A5121" w:rsidRDefault="00926D17" w:rsidP="00771C22">
      <w:pPr>
        <w:numPr>
          <w:ilvl w:val="0"/>
          <w:numId w:val="2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Суицидальный настрой.</w:t>
      </w:r>
    </w:p>
    <w:p w:rsidR="00926D17" w:rsidRPr="009A5121" w:rsidRDefault="00926D17" w:rsidP="00771C22">
      <w:pPr>
        <w:numPr>
          <w:ilvl w:val="0"/>
          <w:numId w:val="2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Серьезные нарушения памяти, мышления, внимания.</w:t>
      </w:r>
    </w:p>
    <w:p w:rsidR="00926D17" w:rsidRPr="009A5121" w:rsidRDefault="00926D17" w:rsidP="00771C22">
      <w:pPr>
        <w:numPr>
          <w:ilvl w:val="0"/>
          <w:numId w:val="2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Тяжелое депрессивное состояние.</w:t>
      </w:r>
    </w:p>
    <w:p w:rsidR="00926D17" w:rsidRPr="009A5121" w:rsidRDefault="00926D17" w:rsidP="00771C22">
      <w:pPr>
        <w:numPr>
          <w:ilvl w:val="0"/>
          <w:numId w:val="2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Необходимость контролировать процесс питания.</w:t>
      </w:r>
    </w:p>
    <w:p w:rsidR="00926D17" w:rsidRPr="009A5121" w:rsidRDefault="00926D17" w:rsidP="00771C22">
      <w:pPr>
        <w:numPr>
          <w:ilvl w:val="0"/>
          <w:numId w:val="2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Отсутствие улучшений после амбулаторной терапии.</w:t>
      </w:r>
    </w:p>
    <w:p w:rsidR="009553DD" w:rsidRPr="009A5121" w:rsidRDefault="009553DD" w:rsidP="00771C22">
      <w:pPr>
        <w:numPr>
          <w:ilvl w:val="0"/>
          <w:numId w:val="2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Тяжелые соматические нарушения.</w:t>
      </w:r>
    </w:p>
    <w:p w:rsidR="00926D17" w:rsidRPr="009A5121" w:rsidRDefault="00926D17" w:rsidP="00771C22">
      <w:pPr>
        <w:numPr>
          <w:ilvl w:val="0"/>
          <w:numId w:val="2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Выявлен</w:t>
      </w:r>
      <w:r w:rsidR="009553DD" w:rsidRPr="009A5121">
        <w:rPr>
          <w:color w:val="333333"/>
          <w:sz w:val="28"/>
          <w:szCs w:val="28"/>
        </w:rPr>
        <w:t>н</w:t>
      </w:r>
      <w:r w:rsidRPr="009A5121">
        <w:rPr>
          <w:color w:val="333333"/>
          <w:sz w:val="28"/>
          <w:szCs w:val="28"/>
        </w:rPr>
        <w:t>ы</w:t>
      </w:r>
      <w:r w:rsidR="009553DD" w:rsidRPr="009A5121">
        <w:rPr>
          <w:color w:val="333333"/>
          <w:sz w:val="28"/>
          <w:szCs w:val="28"/>
        </w:rPr>
        <w:t>е</w:t>
      </w:r>
      <w:r w:rsidRPr="009A5121">
        <w:rPr>
          <w:color w:val="333333"/>
          <w:sz w:val="28"/>
          <w:szCs w:val="28"/>
        </w:rPr>
        <w:t xml:space="preserve"> серьезные </w:t>
      </w:r>
      <w:proofErr w:type="gramStart"/>
      <w:r w:rsidRPr="009A5121">
        <w:rPr>
          <w:color w:val="333333"/>
          <w:sz w:val="28"/>
          <w:szCs w:val="28"/>
        </w:rPr>
        <w:t>сердечно-сосудистые</w:t>
      </w:r>
      <w:proofErr w:type="gramEnd"/>
      <w:r w:rsidRPr="009A5121">
        <w:rPr>
          <w:color w:val="333333"/>
          <w:sz w:val="28"/>
          <w:szCs w:val="28"/>
        </w:rPr>
        <w:t> патологии, нарушен</w:t>
      </w:r>
      <w:r w:rsidR="009553DD" w:rsidRPr="009A5121">
        <w:rPr>
          <w:color w:val="333333"/>
          <w:sz w:val="28"/>
          <w:szCs w:val="28"/>
        </w:rPr>
        <w:t>ие водно-электролитного</w:t>
      </w:r>
      <w:r w:rsidRPr="009A5121">
        <w:rPr>
          <w:color w:val="333333"/>
          <w:sz w:val="28"/>
          <w:szCs w:val="28"/>
        </w:rPr>
        <w:t xml:space="preserve"> баланс</w:t>
      </w:r>
      <w:r w:rsidR="009553DD" w:rsidRPr="009A5121">
        <w:rPr>
          <w:color w:val="333333"/>
          <w:sz w:val="28"/>
          <w:szCs w:val="28"/>
        </w:rPr>
        <w:t>а</w:t>
      </w:r>
      <w:r w:rsidRPr="009A5121">
        <w:rPr>
          <w:color w:val="333333"/>
          <w:sz w:val="28"/>
          <w:szCs w:val="28"/>
        </w:rPr>
        <w:t xml:space="preserve"> (обезвоживание), понижен</w:t>
      </w:r>
      <w:r w:rsidR="009553DD" w:rsidRPr="009A5121">
        <w:rPr>
          <w:color w:val="333333"/>
          <w:sz w:val="28"/>
          <w:szCs w:val="28"/>
        </w:rPr>
        <w:t>н</w:t>
      </w:r>
      <w:r w:rsidRPr="009A5121">
        <w:rPr>
          <w:color w:val="333333"/>
          <w:sz w:val="28"/>
          <w:szCs w:val="28"/>
        </w:rPr>
        <w:t>а</w:t>
      </w:r>
      <w:r w:rsidR="009553DD" w:rsidRPr="009A5121">
        <w:rPr>
          <w:color w:val="333333"/>
          <w:sz w:val="28"/>
          <w:szCs w:val="28"/>
        </w:rPr>
        <w:t>я</w:t>
      </w:r>
      <w:r w:rsidRPr="009A5121">
        <w:rPr>
          <w:color w:val="333333"/>
          <w:sz w:val="28"/>
          <w:szCs w:val="28"/>
        </w:rPr>
        <w:t> температура тела (меньше 36 С).</w:t>
      </w:r>
    </w:p>
    <w:p w:rsidR="00926D17" w:rsidRPr="009A5121" w:rsidRDefault="00926D17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</w:p>
    <w:p w:rsidR="00926D17" w:rsidRPr="009A5121" w:rsidRDefault="00926D17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Чем лечить анорексию? Единого шаблона терапии, позволяющего избавиться от не</w:t>
      </w:r>
      <w:r w:rsidR="0069252C" w:rsidRPr="009A5121">
        <w:rPr>
          <w:color w:val="333333"/>
          <w:sz w:val="28"/>
          <w:szCs w:val="28"/>
        </w:rPr>
        <w:t xml:space="preserve">дуга - </w:t>
      </w:r>
      <w:r w:rsidR="009553DD" w:rsidRPr="009A5121">
        <w:rPr>
          <w:color w:val="333333"/>
          <w:sz w:val="28"/>
          <w:szCs w:val="28"/>
        </w:rPr>
        <w:t xml:space="preserve">нет. Лечение анорексии - </w:t>
      </w:r>
      <w:r w:rsidRPr="009A5121">
        <w:rPr>
          <w:color w:val="333333"/>
          <w:sz w:val="28"/>
          <w:szCs w:val="28"/>
        </w:rPr>
        <w:t>сугубо индивидуально. Изначально следует восстановить физическое здоровье.</w:t>
      </w:r>
    </w:p>
    <w:p w:rsidR="00926D17" w:rsidRPr="009A5121" w:rsidRDefault="00926D17" w:rsidP="009065F5">
      <w:pPr>
        <w:shd w:val="clear" w:color="auto" w:fill="FFFFFF"/>
        <w:spacing w:before="450" w:after="225" w:line="276" w:lineRule="auto"/>
        <w:ind w:firstLine="851"/>
        <w:jc w:val="both"/>
        <w:outlineLvl w:val="2"/>
        <w:rPr>
          <w:b/>
          <w:color w:val="7030A0"/>
          <w:sz w:val="28"/>
          <w:szCs w:val="28"/>
        </w:rPr>
      </w:pPr>
      <w:r w:rsidRPr="009A5121">
        <w:rPr>
          <w:b/>
          <w:color w:val="7030A0"/>
          <w:sz w:val="28"/>
          <w:szCs w:val="28"/>
        </w:rPr>
        <w:t>Психотерапевтическое лечение анорексии</w:t>
      </w:r>
    </w:p>
    <w:p w:rsidR="00926D17" w:rsidRPr="009A5121" w:rsidRDefault="00926D17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Наиболее сложным является второй этап терапии – специфическое лечение анорексии. Это процесс борьбы с причинами заболевания.</w:t>
      </w:r>
    </w:p>
    <w:p w:rsidR="00926D17" w:rsidRPr="009A5121" w:rsidRDefault="00926D17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На фоне медикаментозного лечения используются различные методы психотерапии:</w:t>
      </w:r>
    </w:p>
    <w:p w:rsidR="0069252C" w:rsidRPr="009A5121" w:rsidRDefault="00926D17" w:rsidP="00771C22">
      <w:pPr>
        <w:numPr>
          <w:ilvl w:val="0"/>
          <w:numId w:val="3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b/>
          <w:bCs/>
          <w:color w:val="333333"/>
          <w:sz w:val="28"/>
          <w:szCs w:val="28"/>
        </w:rPr>
        <w:t>Устранение психологической травмы.</w:t>
      </w:r>
      <w:r w:rsidRPr="009A5121">
        <w:rPr>
          <w:color w:val="333333"/>
          <w:sz w:val="28"/>
          <w:szCs w:val="28"/>
        </w:rPr>
        <w:t> В ходе индивидуальной беседы выявляются истинные причины заболевания.</w:t>
      </w:r>
    </w:p>
    <w:p w:rsidR="00926D17" w:rsidRPr="009A5121" w:rsidRDefault="0069252C" w:rsidP="00771C22">
      <w:pPr>
        <w:numPr>
          <w:ilvl w:val="0"/>
          <w:numId w:val="3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D753E8" wp14:editId="6CBAE7E2">
            <wp:simplePos x="0" y="0"/>
            <wp:positionH relativeFrom="column">
              <wp:posOffset>3455670</wp:posOffset>
            </wp:positionH>
            <wp:positionV relativeFrom="paragraph">
              <wp:posOffset>480060</wp:posOffset>
            </wp:positionV>
            <wp:extent cx="3034030" cy="2019935"/>
            <wp:effectExtent l="0" t="0" r="0" b="0"/>
            <wp:wrapSquare wrapText="bothSides"/>
            <wp:docPr id="1" name="Рисунок 1" descr="лечение анорексии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ечение анорексии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D17" w:rsidRPr="009A5121">
        <w:rPr>
          <w:b/>
          <w:bCs/>
          <w:color w:val="333333"/>
          <w:sz w:val="28"/>
          <w:szCs w:val="28"/>
        </w:rPr>
        <w:t>Осознание проблемы.</w:t>
      </w:r>
      <w:r w:rsidR="00926D17" w:rsidRPr="009A5121">
        <w:rPr>
          <w:color w:val="333333"/>
          <w:sz w:val="28"/>
          <w:szCs w:val="28"/>
        </w:rPr>
        <w:t> У девушек чаще всего наблюдается уязвление женской сущности. Для таких пациенток похудение – это метод заявить о своей женственности. Отличные результаты демонстрирует следующая методика. Врач просит девушку изобразить на ватмане истинные размеры. Затем он подводит пациентку к листу и обводит ее настоящие контуры. Такая методика позволяет увидеть то, что больная совершенно не желает замечать.</w:t>
      </w:r>
    </w:p>
    <w:p w:rsidR="00926D17" w:rsidRPr="009A5121" w:rsidRDefault="00926D17" w:rsidP="00771C22">
      <w:pPr>
        <w:numPr>
          <w:ilvl w:val="0"/>
          <w:numId w:val="3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b/>
          <w:bCs/>
          <w:color w:val="333333"/>
          <w:sz w:val="28"/>
          <w:szCs w:val="28"/>
        </w:rPr>
        <w:t>Желание лечиться.</w:t>
      </w:r>
      <w:r w:rsidRPr="009A5121">
        <w:rPr>
          <w:color w:val="333333"/>
          <w:sz w:val="28"/>
          <w:szCs w:val="28"/>
        </w:rPr>
        <w:t> Отличным способом психотерапии считается метод вознаграждения. Врач с больным заключают договор, в котором даже небольшой набор веса подлежит обязательному поощрению. Способы вознаграждения выбираются самим пациентом.</w:t>
      </w:r>
    </w:p>
    <w:p w:rsidR="00926D17" w:rsidRPr="009A5121" w:rsidRDefault="00926D17" w:rsidP="00771C22">
      <w:pPr>
        <w:numPr>
          <w:ilvl w:val="0"/>
          <w:numId w:val="3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b/>
          <w:bCs/>
          <w:color w:val="333333"/>
          <w:sz w:val="28"/>
          <w:szCs w:val="28"/>
        </w:rPr>
        <w:t>Коррекция поведенческих привычек.</w:t>
      </w:r>
      <w:r w:rsidRPr="009A5121">
        <w:rPr>
          <w:color w:val="333333"/>
          <w:sz w:val="28"/>
          <w:szCs w:val="28"/>
        </w:rPr>
        <w:t> Ее цель – нормализация пищевого поведения, избавление от привычки отвергать пищу.</w:t>
      </w:r>
    </w:p>
    <w:p w:rsidR="00926D17" w:rsidRPr="009A5121" w:rsidRDefault="00926D17" w:rsidP="00771C22">
      <w:pPr>
        <w:numPr>
          <w:ilvl w:val="0"/>
          <w:numId w:val="3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b/>
          <w:bCs/>
          <w:color w:val="333333"/>
          <w:sz w:val="28"/>
          <w:szCs w:val="28"/>
        </w:rPr>
        <w:t>Коррекция мышления</w:t>
      </w:r>
      <w:r w:rsidRPr="009A5121">
        <w:rPr>
          <w:color w:val="333333"/>
          <w:sz w:val="28"/>
          <w:szCs w:val="28"/>
        </w:rPr>
        <w:t>. После осознания неправильного восприятия своего тела, больному прививают понятия об эталонах красоты.</w:t>
      </w:r>
    </w:p>
    <w:p w:rsidR="00926D17" w:rsidRPr="009A5121" w:rsidRDefault="00926D17" w:rsidP="00771C22">
      <w:pPr>
        <w:numPr>
          <w:ilvl w:val="0"/>
          <w:numId w:val="3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b/>
          <w:bCs/>
          <w:color w:val="333333"/>
          <w:sz w:val="28"/>
          <w:szCs w:val="28"/>
        </w:rPr>
        <w:t>Работа с родственниками.</w:t>
      </w:r>
      <w:r w:rsidRPr="009A5121">
        <w:rPr>
          <w:color w:val="333333"/>
          <w:sz w:val="28"/>
          <w:szCs w:val="28"/>
        </w:rPr>
        <w:t> Нередко причина анорексии кроется в неправильных отношениях в семье. В такой ситуации даже у полностью излечившегося человека может произойти «срыв». Поэтому наряду с лечением пациента, психолог проводит работу с домочадцами.</w:t>
      </w:r>
    </w:p>
    <w:p w:rsidR="00926D17" w:rsidRPr="009A5121" w:rsidRDefault="00926D17" w:rsidP="00771C22">
      <w:pPr>
        <w:numPr>
          <w:ilvl w:val="0"/>
          <w:numId w:val="3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b/>
          <w:bCs/>
          <w:color w:val="333333"/>
          <w:sz w:val="28"/>
          <w:szCs w:val="28"/>
        </w:rPr>
        <w:t>Семейная психотерапия.</w:t>
      </w:r>
      <w:r w:rsidRPr="009A5121">
        <w:rPr>
          <w:color w:val="333333"/>
          <w:sz w:val="28"/>
          <w:szCs w:val="28"/>
        </w:rPr>
        <w:t> Очень важно понимать, чем лечить анорексию. Недуг отступает, если рядом с больным находятся чуткие, понимающие и поддерживающие его люди.</w:t>
      </w:r>
    </w:p>
    <w:p w:rsidR="00926D17" w:rsidRPr="009A5121" w:rsidRDefault="00926D17" w:rsidP="009065F5">
      <w:pPr>
        <w:shd w:val="clear" w:color="auto" w:fill="FFFFFF"/>
        <w:spacing w:before="450" w:after="225" w:line="276" w:lineRule="auto"/>
        <w:ind w:firstLine="851"/>
        <w:jc w:val="both"/>
        <w:outlineLvl w:val="3"/>
        <w:rPr>
          <w:b/>
          <w:color w:val="7030A0"/>
          <w:sz w:val="28"/>
          <w:szCs w:val="28"/>
        </w:rPr>
      </w:pPr>
      <w:r w:rsidRPr="009A5121">
        <w:rPr>
          <w:b/>
          <w:color w:val="7030A0"/>
          <w:sz w:val="28"/>
          <w:szCs w:val="28"/>
        </w:rPr>
        <w:lastRenderedPageBreak/>
        <w:t>Психологический фактор</w:t>
      </w:r>
    </w:p>
    <w:p w:rsidR="00926D17" w:rsidRPr="009A5121" w:rsidRDefault="00926D17" w:rsidP="009A5121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9A5121">
        <w:rPr>
          <w:noProof/>
          <w:color w:val="333333"/>
          <w:sz w:val="28"/>
          <w:szCs w:val="28"/>
        </w:rPr>
        <w:drawing>
          <wp:inline distT="0" distB="0" distL="0" distR="0" wp14:anchorId="595ECC00" wp14:editId="24C5026E">
            <wp:extent cx="6234545" cy="3583677"/>
            <wp:effectExtent l="0" t="0" r="0" b="0"/>
            <wp:docPr id="39" name="Рисунок 39" descr="лечение анорексии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лечение анорексии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45" cy="358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17" w:rsidRPr="009A5121" w:rsidRDefault="00926D17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Пациенту крайне важно осознать, что он болен анорексией.</w:t>
      </w:r>
    </w:p>
    <w:p w:rsidR="00926D17" w:rsidRPr="009A5121" w:rsidRDefault="00926D17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Чтобы подтолкнуть к этому, можно применять различные методики:</w:t>
      </w:r>
    </w:p>
    <w:p w:rsidR="00926D17" w:rsidRPr="009A5121" w:rsidRDefault="00255E63" w:rsidP="00771C22">
      <w:pPr>
        <w:numPr>
          <w:ilvl w:val="0"/>
          <w:numId w:val="4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вычисление ИМТ</w:t>
      </w:r>
      <w:r w:rsidR="00926D17" w:rsidRPr="009A5121">
        <w:rPr>
          <w:color w:val="333333"/>
          <w:sz w:val="28"/>
          <w:szCs w:val="28"/>
        </w:rPr>
        <w:t>;</w:t>
      </w:r>
    </w:p>
    <w:p w:rsidR="00926D17" w:rsidRPr="009A5121" w:rsidRDefault="00926D17" w:rsidP="00771C22">
      <w:pPr>
        <w:numPr>
          <w:ilvl w:val="0"/>
          <w:numId w:val="4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просмотр фильмов об анорексии;</w:t>
      </w:r>
    </w:p>
    <w:p w:rsidR="00926D17" w:rsidRPr="009A5121" w:rsidRDefault="00926D17" w:rsidP="00771C22">
      <w:pPr>
        <w:numPr>
          <w:ilvl w:val="0"/>
          <w:numId w:val="4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прочтение книг.</w:t>
      </w:r>
    </w:p>
    <w:p w:rsidR="00926D17" w:rsidRPr="009A5121" w:rsidRDefault="00926D17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После признания проблемы необходимо обязательно обратиться к врачу. Он назначит соответствующее медикаментозное лечение.</w:t>
      </w:r>
    </w:p>
    <w:p w:rsidR="00511EE5" w:rsidRPr="009A5121" w:rsidRDefault="00511EE5" w:rsidP="009065F5">
      <w:pPr>
        <w:shd w:val="clear" w:color="auto" w:fill="FFFFFF"/>
        <w:spacing w:after="150" w:line="276" w:lineRule="auto"/>
        <w:ind w:firstLine="851"/>
        <w:jc w:val="both"/>
        <w:rPr>
          <w:b/>
          <w:color w:val="7030A0"/>
          <w:sz w:val="28"/>
          <w:szCs w:val="28"/>
        </w:rPr>
      </w:pPr>
      <w:r w:rsidRPr="009A5121">
        <w:rPr>
          <w:b/>
          <w:color w:val="7030A0"/>
          <w:sz w:val="28"/>
          <w:szCs w:val="28"/>
        </w:rPr>
        <w:t>Лечение в домашних условиях.</w:t>
      </w:r>
    </w:p>
    <w:p w:rsidR="00511EE5" w:rsidRPr="009A5121" w:rsidRDefault="00511EE5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sz w:val="28"/>
          <w:szCs w:val="28"/>
        </w:rPr>
        <w:t>Лечение</w:t>
      </w:r>
      <w:r w:rsidRPr="009A5121">
        <w:rPr>
          <w:color w:val="333333"/>
          <w:sz w:val="28"/>
          <w:szCs w:val="28"/>
        </w:rPr>
        <w:t xml:space="preserve"> анорексии в домашних условиях включает в себя диетическое питание, психологическую поддержку близких, препараты и лечение народными средствами</w:t>
      </w:r>
      <w:r w:rsidR="00CF6379" w:rsidRPr="009A5121">
        <w:rPr>
          <w:color w:val="333333"/>
          <w:sz w:val="28"/>
          <w:szCs w:val="28"/>
        </w:rPr>
        <w:t>.</w:t>
      </w:r>
      <w:r w:rsidR="0059094B" w:rsidRPr="0059094B">
        <w:rPr>
          <w:color w:val="333333"/>
          <w:sz w:val="28"/>
          <w:szCs w:val="28"/>
        </w:rPr>
        <w:t xml:space="preserve"> </w:t>
      </w:r>
      <w:r w:rsidR="0059094B" w:rsidRPr="009A5121">
        <w:rPr>
          <w:color w:val="333333"/>
          <w:sz w:val="28"/>
          <w:szCs w:val="28"/>
        </w:rPr>
        <w:t>Важно помнить, что для полного выздоровления, пищеварительные и обменные процессы должны быть полностью восстановлены. Любой непредусмотренный лечением разгрузочный день, может привести к обострению болезни.</w:t>
      </w:r>
    </w:p>
    <w:p w:rsidR="00511EE5" w:rsidRPr="009A5121" w:rsidRDefault="00CF6379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 xml:space="preserve">Поддержка </w:t>
      </w:r>
      <w:proofErr w:type="gramStart"/>
      <w:r w:rsidRPr="009A5121">
        <w:rPr>
          <w:color w:val="333333"/>
          <w:sz w:val="28"/>
          <w:szCs w:val="28"/>
        </w:rPr>
        <w:t>близких</w:t>
      </w:r>
      <w:proofErr w:type="gramEnd"/>
      <w:r w:rsidRPr="009A5121">
        <w:rPr>
          <w:color w:val="333333"/>
          <w:sz w:val="28"/>
          <w:szCs w:val="28"/>
        </w:rPr>
        <w:t xml:space="preserve"> подразумевает ежедневное общение по осознанию проблемы и помощь в выздоровлении. Необходимо помочь больному понять, как нужно для него бороться с анорексией. Дать почувствовать ему поддержку семьи, найти занятия, которые помогут отвлечься от мысли о контроле веса. При этом нужно проверять регулярность приемов пищи и их </w:t>
      </w:r>
      <w:r w:rsidR="009A5121" w:rsidRPr="009A5121">
        <w:rPr>
          <w:color w:val="333333"/>
          <w:sz w:val="28"/>
          <w:szCs w:val="28"/>
        </w:rPr>
        <w:t>энергетическую</w:t>
      </w:r>
      <w:r w:rsidRPr="009A5121">
        <w:rPr>
          <w:color w:val="333333"/>
          <w:sz w:val="28"/>
          <w:szCs w:val="28"/>
        </w:rPr>
        <w:t xml:space="preserve"> ценность.</w:t>
      </w:r>
    </w:p>
    <w:p w:rsidR="00511EE5" w:rsidRPr="009A5121" w:rsidRDefault="002B2C2C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lastRenderedPageBreak/>
        <w:t xml:space="preserve">Главным в лечении анорексии является стимуляция аппетита и успокоение нервной системы больного. </w:t>
      </w:r>
    </w:p>
    <w:p w:rsidR="00926D17" w:rsidRPr="009A5121" w:rsidRDefault="00926D17" w:rsidP="009065F5">
      <w:pPr>
        <w:shd w:val="clear" w:color="auto" w:fill="FFFFFF"/>
        <w:spacing w:before="450" w:after="225" w:line="276" w:lineRule="auto"/>
        <w:ind w:firstLine="851"/>
        <w:jc w:val="both"/>
        <w:outlineLvl w:val="3"/>
        <w:rPr>
          <w:b/>
          <w:color w:val="7030A0"/>
          <w:sz w:val="28"/>
          <w:szCs w:val="28"/>
        </w:rPr>
      </w:pPr>
      <w:r w:rsidRPr="009A5121">
        <w:rPr>
          <w:b/>
          <w:color w:val="7030A0"/>
          <w:sz w:val="28"/>
          <w:szCs w:val="28"/>
        </w:rPr>
        <w:t>Диета в домашних условиях</w:t>
      </w:r>
      <w:r w:rsidR="0069252C" w:rsidRPr="009A5121">
        <w:rPr>
          <w:b/>
          <w:color w:val="7030A0"/>
          <w:sz w:val="28"/>
          <w:szCs w:val="28"/>
        </w:rPr>
        <w:t>.</w:t>
      </w:r>
    </w:p>
    <w:p w:rsidR="00926D17" w:rsidRPr="009A5121" w:rsidRDefault="00926D17" w:rsidP="0059094B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Если проводится лечение анорексии в домашних условиях, то важно понимать на каких принципах базируется диетическое питание:</w:t>
      </w:r>
    </w:p>
    <w:p w:rsidR="00926D17" w:rsidRPr="009A5121" w:rsidRDefault="00926D17" w:rsidP="00771C22">
      <w:pPr>
        <w:numPr>
          <w:ilvl w:val="0"/>
          <w:numId w:val="5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Необходимо возобновить регулярность питания. В рацион входят: полужидкие и жидкие блюда: бульоны, каши, супы, пюре.</w:t>
      </w:r>
    </w:p>
    <w:p w:rsidR="00926D17" w:rsidRPr="009A5121" w:rsidRDefault="00926D17" w:rsidP="00771C22">
      <w:pPr>
        <w:numPr>
          <w:ilvl w:val="0"/>
          <w:numId w:val="5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В питание вводятся элементы </w:t>
      </w:r>
      <w:proofErr w:type="spellStart"/>
      <w:r w:rsidRPr="009A5121">
        <w:rPr>
          <w:color w:val="333333"/>
          <w:sz w:val="28"/>
          <w:szCs w:val="28"/>
        </w:rPr>
        <w:t>сыроедения</w:t>
      </w:r>
      <w:proofErr w:type="spellEnd"/>
      <w:r w:rsidRPr="009A5121">
        <w:rPr>
          <w:color w:val="333333"/>
          <w:sz w:val="28"/>
          <w:szCs w:val="28"/>
        </w:rPr>
        <w:t>: бананы, ягоды, морковные, яблочные пюре.</w:t>
      </w:r>
    </w:p>
    <w:p w:rsidR="00926D17" w:rsidRPr="009A5121" w:rsidRDefault="00926D17" w:rsidP="00771C22">
      <w:pPr>
        <w:numPr>
          <w:ilvl w:val="0"/>
          <w:numId w:val="5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В рационе должна появиться вареная нежирная рыба. Супы варятся с добавлением мяса. Основой для каш служит молоко. Полезны свежевыжатые соки из овощей, фруктов. Употребляют их с добавлением воды. Цитрусовых соков следует избегать.</w:t>
      </w:r>
    </w:p>
    <w:p w:rsidR="00926D17" w:rsidRPr="009A5121" w:rsidRDefault="00926D17" w:rsidP="00771C22">
      <w:pPr>
        <w:numPr>
          <w:ilvl w:val="0"/>
          <w:numId w:val="5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Меню дополняется хлебом, овощными салатами, вареным мясом. Можно включать небольшое количество специй.</w:t>
      </w:r>
    </w:p>
    <w:p w:rsidR="00926D17" w:rsidRPr="009A5121" w:rsidRDefault="00926D17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Расширять рацион нужно осторожно. Ведь очень коварным недугом является анорексия. Диеты, даже разработанные ведущими специалист</w:t>
      </w:r>
      <w:r w:rsidR="0059094B">
        <w:rPr>
          <w:color w:val="333333"/>
          <w:sz w:val="28"/>
          <w:szCs w:val="28"/>
        </w:rPr>
        <w:t>ами, могут отвергаться желудком</w:t>
      </w:r>
      <w:r w:rsidRPr="009A5121">
        <w:rPr>
          <w:color w:val="333333"/>
          <w:sz w:val="28"/>
          <w:szCs w:val="28"/>
        </w:rPr>
        <w:t>.</w:t>
      </w:r>
    </w:p>
    <w:p w:rsidR="00926D17" w:rsidRPr="009A5121" w:rsidRDefault="00926D17" w:rsidP="009065F5">
      <w:pPr>
        <w:shd w:val="clear" w:color="auto" w:fill="FFFFFF"/>
        <w:spacing w:before="450" w:after="225" w:line="276" w:lineRule="auto"/>
        <w:ind w:firstLine="851"/>
        <w:jc w:val="both"/>
        <w:outlineLvl w:val="3"/>
        <w:rPr>
          <w:b/>
          <w:color w:val="7030A0"/>
          <w:sz w:val="28"/>
          <w:szCs w:val="28"/>
        </w:rPr>
      </w:pPr>
      <w:r w:rsidRPr="009A5121">
        <w:rPr>
          <w:b/>
          <w:color w:val="7030A0"/>
          <w:sz w:val="28"/>
          <w:szCs w:val="28"/>
        </w:rPr>
        <w:t>Общеукрепляющие средства</w:t>
      </w:r>
    </w:p>
    <w:p w:rsidR="00926D17" w:rsidRPr="009A5121" w:rsidRDefault="00926D17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В лечение анорексии, при согласовании с доктором, можно включать:</w:t>
      </w:r>
    </w:p>
    <w:p w:rsidR="00926D17" w:rsidRPr="009A5121" w:rsidRDefault="00926D17" w:rsidP="00771C22">
      <w:pPr>
        <w:numPr>
          <w:ilvl w:val="0"/>
          <w:numId w:val="6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b/>
          <w:bCs/>
          <w:color w:val="333333"/>
          <w:sz w:val="28"/>
          <w:szCs w:val="28"/>
        </w:rPr>
        <w:t>Успокоительные отвары</w:t>
      </w:r>
      <w:r w:rsidRPr="009A5121">
        <w:rPr>
          <w:color w:val="333333"/>
          <w:sz w:val="28"/>
          <w:szCs w:val="28"/>
        </w:rPr>
        <w:t>: мяты, мелиссы, корней одуванчика, листьев крапивы.</w:t>
      </w:r>
    </w:p>
    <w:p w:rsidR="00926D17" w:rsidRPr="009A5121" w:rsidRDefault="00926D17" w:rsidP="00771C22">
      <w:pPr>
        <w:numPr>
          <w:ilvl w:val="0"/>
          <w:numId w:val="6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b/>
          <w:bCs/>
          <w:color w:val="333333"/>
          <w:sz w:val="28"/>
          <w:szCs w:val="28"/>
        </w:rPr>
        <w:t>Травы и продукты, вызывающие аппетит</w:t>
      </w:r>
      <w:r w:rsidRPr="009A5121">
        <w:rPr>
          <w:color w:val="333333"/>
          <w:sz w:val="28"/>
          <w:szCs w:val="28"/>
        </w:rPr>
        <w:t>: сбор зверобоя, полыни, мятный чай</w:t>
      </w:r>
      <w:r w:rsidR="002B2C2C" w:rsidRPr="009A5121">
        <w:rPr>
          <w:color w:val="333333"/>
          <w:sz w:val="28"/>
          <w:szCs w:val="28"/>
        </w:rPr>
        <w:t>, плоды рябины</w:t>
      </w:r>
      <w:r w:rsidRPr="009A5121">
        <w:rPr>
          <w:color w:val="333333"/>
          <w:sz w:val="28"/>
          <w:szCs w:val="28"/>
        </w:rPr>
        <w:t>. А также: яблоки, укроп, орехи, белый хлеб.</w:t>
      </w:r>
    </w:p>
    <w:p w:rsidR="009065F5" w:rsidRPr="00316DBF" w:rsidRDefault="00926D17" w:rsidP="00316DBF">
      <w:pPr>
        <w:numPr>
          <w:ilvl w:val="0"/>
          <w:numId w:val="6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b/>
          <w:bCs/>
          <w:color w:val="333333"/>
          <w:sz w:val="28"/>
          <w:szCs w:val="28"/>
        </w:rPr>
        <w:t>Детские смеси</w:t>
      </w:r>
      <w:r w:rsidRPr="009A5121">
        <w:rPr>
          <w:color w:val="333333"/>
          <w:sz w:val="28"/>
          <w:szCs w:val="28"/>
        </w:rPr>
        <w:t>. Они позволяют набирать вес. Рекомендуется утром и вечером употреблять по 200 мл детского питания.</w:t>
      </w:r>
    </w:p>
    <w:p w:rsidR="0069252C" w:rsidRPr="009A5121" w:rsidRDefault="0069252C" w:rsidP="009065F5">
      <w:pPr>
        <w:shd w:val="clear" w:color="auto" w:fill="FFFFFF"/>
        <w:spacing w:before="450" w:after="225" w:line="276" w:lineRule="auto"/>
        <w:ind w:firstLine="851"/>
        <w:jc w:val="both"/>
        <w:outlineLvl w:val="1"/>
        <w:rPr>
          <w:color w:val="333333"/>
          <w:sz w:val="28"/>
          <w:szCs w:val="28"/>
        </w:rPr>
      </w:pPr>
      <w:r w:rsidRPr="009A5121">
        <w:rPr>
          <w:b/>
          <w:color w:val="7030A0"/>
          <w:sz w:val="28"/>
          <w:szCs w:val="28"/>
        </w:rPr>
        <w:t>Психиатрическое лечение анорексии</w:t>
      </w:r>
      <w:r w:rsidRPr="009A5121">
        <w:rPr>
          <w:color w:val="333333"/>
          <w:sz w:val="28"/>
          <w:szCs w:val="28"/>
        </w:rPr>
        <w:t>.</w:t>
      </w:r>
    </w:p>
    <w:p w:rsidR="0069252C" w:rsidRPr="009A5121" w:rsidRDefault="0069252C" w:rsidP="009065F5">
      <w:pPr>
        <w:shd w:val="clear" w:color="auto" w:fill="FFFFFF"/>
        <w:spacing w:before="450" w:after="225" w:line="276" w:lineRule="auto"/>
        <w:ind w:firstLine="851"/>
        <w:jc w:val="both"/>
        <w:outlineLvl w:val="1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 xml:space="preserve">Если проблема кроется в достаточно тяжелых нарушениях (шизофрения, депрессия, спровоцированная физическим насилием, смертью </w:t>
      </w:r>
      <w:proofErr w:type="gramStart"/>
      <w:r w:rsidRPr="009A5121">
        <w:rPr>
          <w:color w:val="333333"/>
          <w:sz w:val="28"/>
          <w:szCs w:val="28"/>
        </w:rPr>
        <w:t>близкого</w:t>
      </w:r>
      <w:proofErr w:type="gramEnd"/>
      <w:r w:rsidRPr="009A5121">
        <w:rPr>
          <w:color w:val="333333"/>
          <w:sz w:val="28"/>
          <w:szCs w:val="28"/>
        </w:rPr>
        <w:t>) с пациентом работает психиатр.</w:t>
      </w:r>
    </w:p>
    <w:p w:rsidR="0069252C" w:rsidRPr="009A5121" w:rsidRDefault="0069252C" w:rsidP="009065F5">
      <w:pPr>
        <w:shd w:val="clear" w:color="auto" w:fill="FFFFFF"/>
        <w:spacing w:before="450" w:after="225" w:line="276" w:lineRule="auto"/>
        <w:ind w:firstLine="851"/>
        <w:jc w:val="both"/>
        <w:outlineLvl w:val="1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lastRenderedPageBreak/>
        <w:t>Лечение анорексии может происходить при помощи гипноза. Больного обучают аутогенной тренировке. Она позволяет избавиться от дискомфорта в теле и способствует снятию напряжения. Значительно расширяется медикаментозное лечение.</w:t>
      </w:r>
    </w:p>
    <w:p w:rsidR="00926D17" w:rsidRPr="009A5121" w:rsidRDefault="00926D17" w:rsidP="009065F5">
      <w:pPr>
        <w:shd w:val="clear" w:color="auto" w:fill="FFFFFF"/>
        <w:spacing w:before="450" w:after="225" w:line="276" w:lineRule="auto"/>
        <w:ind w:firstLine="851"/>
        <w:jc w:val="both"/>
        <w:outlineLvl w:val="1"/>
        <w:rPr>
          <w:b/>
          <w:color w:val="7030A0"/>
          <w:sz w:val="28"/>
          <w:szCs w:val="28"/>
        </w:rPr>
      </w:pPr>
      <w:r w:rsidRPr="009A5121">
        <w:rPr>
          <w:b/>
          <w:color w:val="7030A0"/>
          <w:sz w:val="28"/>
          <w:szCs w:val="28"/>
        </w:rPr>
        <w:t>Возможно ли полное восстановление после анорексии</w:t>
      </w:r>
    </w:p>
    <w:p w:rsidR="00926D17" w:rsidRPr="009A5121" w:rsidRDefault="00926D17" w:rsidP="009A5121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9A5121">
        <w:rPr>
          <w:noProof/>
          <w:color w:val="333333"/>
          <w:sz w:val="28"/>
          <w:szCs w:val="28"/>
        </w:rPr>
        <w:drawing>
          <wp:inline distT="0" distB="0" distL="0" distR="0" wp14:anchorId="34FAF50D" wp14:editId="1A97CB51">
            <wp:extent cx="5645727" cy="3169922"/>
            <wp:effectExtent l="0" t="0" r="0" b="0"/>
            <wp:docPr id="40" name="Рисунок 40" descr="лечение анорексии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ечение анорексии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583" cy="316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BF" w:rsidRDefault="00316DBF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</w:p>
    <w:p w:rsidR="009065F5" w:rsidRPr="00316DBF" w:rsidRDefault="00926D17" w:rsidP="00316DBF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 xml:space="preserve">Мнения специалистов разделились. Некоторые врачи утверждают, что анорексия – это хроническая патология, для которой свойственно чередование ремиссии и </w:t>
      </w:r>
      <w:r w:rsidR="0069252C" w:rsidRPr="009A5121">
        <w:rPr>
          <w:color w:val="333333"/>
          <w:sz w:val="28"/>
          <w:szCs w:val="28"/>
        </w:rPr>
        <w:t>рецидивов</w:t>
      </w:r>
      <w:r w:rsidRPr="009A5121">
        <w:rPr>
          <w:color w:val="333333"/>
          <w:sz w:val="28"/>
          <w:szCs w:val="28"/>
        </w:rPr>
        <w:t>. Поэтому даже тот пациент, который набрал нужный вес и избавился от последствий недуга, продолжает находиться в зоне риска.</w:t>
      </w:r>
    </w:p>
    <w:p w:rsidR="00926D17" w:rsidRPr="009A5121" w:rsidRDefault="00511EE5" w:rsidP="009065F5">
      <w:pPr>
        <w:shd w:val="clear" w:color="auto" w:fill="FFFFFF"/>
        <w:spacing w:before="450" w:after="225" w:line="276" w:lineRule="auto"/>
        <w:jc w:val="center"/>
        <w:outlineLvl w:val="1"/>
        <w:rPr>
          <w:b/>
          <w:color w:val="7030A0"/>
          <w:sz w:val="28"/>
          <w:szCs w:val="28"/>
        </w:rPr>
      </w:pPr>
      <w:r w:rsidRPr="009A5121">
        <w:rPr>
          <w:b/>
          <w:color w:val="7030A0"/>
          <w:sz w:val="28"/>
          <w:szCs w:val="28"/>
        </w:rPr>
        <w:t xml:space="preserve">Лечение детской и подростковой </w:t>
      </w:r>
      <w:r w:rsidR="00926D17" w:rsidRPr="009A5121">
        <w:rPr>
          <w:b/>
          <w:color w:val="7030A0"/>
          <w:sz w:val="28"/>
          <w:szCs w:val="28"/>
        </w:rPr>
        <w:t>анорексии</w:t>
      </w:r>
    </w:p>
    <w:p w:rsidR="00926D17" w:rsidRPr="009A5121" w:rsidRDefault="00926D17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Чем младше ребенок, тем сложнее протекает анорексия. Лечение затруднено тем, что патология выявляется значительно позже, чем у взрослых. Что делать родителям, подозревающим заболевание у своего ребенка?</w:t>
      </w:r>
    </w:p>
    <w:p w:rsidR="00926D17" w:rsidRPr="009A5121" w:rsidRDefault="00926D17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Чтобы понять необходимо ли лечение детской анорексии, соблюдайте такие правила:</w:t>
      </w:r>
    </w:p>
    <w:p w:rsidR="00926D17" w:rsidRPr="009A5121" w:rsidRDefault="00926D17" w:rsidP="00771C22">
      <w:pPr>
        <w:numPr>
          <w:ilvl w:val="0"/>
          <w:numId w:val="7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Не создавайте вокруг ребенка тревожное состояние.</w:t>
      </w:r>
    </w:p>
    <w:p w:rsidR="00926D17" w:rsidRPr="009A5121" w:rsidRDefault="00926D17" w:rsidP="00771C22">
      <w:pPr>
        <w:numPr>
          <w:ilvl w:val="0"/>
          <w:numId w:val="7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Присматривайтесь к поведению. Однако избегайте бесцеремонного контроля, вопросов «в лоб», слишком пристального изучения.</w:t>
      </w:r>
    </w:p>
    <w:p w:rsidR="00926D17" w:rsidRPr="009A5121" w:rsidRDefault="00316DBF" w:rsidP="00771C22">
      <w:pPr>
        <w:numPr>
          <w:ilvl w:val="0"/>
          <w:numId w:val="7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926D17" w:rsidRPr="009A5121">
        <w:rPr>
          <w:color w:val="333333"/>
          <w:sz w:val="28"/>
          <w:szCs w:val="28"/>
        </w:rPr>
        <w:t>нижение массы тела сочетается с утратой аппетита – есть повод рассмотреть лечение анорексии у подростков.</w:t>
      </w:r>
    </w:p>
    <w:p w:rsidR="00926D17" w:rsidRPr="009A5121" w:rsidRDefault="00926D17" w:rsidP="00771C22">
      <w:pPr>
        <w:numPr>
          <w:ilvl w:val="0"/>
          <w:numId w:val="7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lastRenderedPageBreak/>
        <w:t>В случае наличия симптоматики заболевания или ваших подозрений о недуге обязательно обратитесь к врачу. Однако на первую консультацию к психотерапевту родители должны прийти без ребенка. Вместе со специалистом будут разработаны первые шаги в терапии.</w:t>
      </w:r>
    </w:p>
    <w:p w:rsidR="00926D17" w:rsidRPr="009A5121" w:rsidRDefault="00926D17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Лечение детской анорексии практически не отличается от борьбы с недугом у взрослых.</w:t>
      </w:r>
    </w:p>
    <w:p w:rsidR="00926D17" w:rsidRPr="009A5121" w:rsidRDefault="00926D17" w:rsidP="00202DD3">
      <w:pPr>
        <w:shd w:val="clear" w:color="auto" w:fill="FFFFFF"/>
        <w:spacing w:after="150"/>
        <w:ind w:firstLine="851"/>
        <w:jc w:val="both"/>
        <w:rPr>
          <w:color w:val="333333"/>
          <w:sz w:val="28"/>
          <w:szCs w:val="28"/>
        </w:rPr>
      </w:pPr>
      <w:r w:rsidRPr="009A5121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129540</wp:posOffset>
            </wp:positionV>
            <wp:extent cx="2409190" cy="1676400"/>
            <wp:effectExtent l="0" t="0" r="0" b="0"/>
            <wp:wrapSquare wrapText="bothSides"/>
            <wp:docPr id="41" name="Рисунок 41" descr="лечение анорексии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ечение анорексии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D17" w:rsidRPr="009A5121" w:rsidRDefault="00926D17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 xml:space="preserve">Детям </w:t>
      </w:r>
      <w:proofErr w:type="gramStart"/>
      <w:r w:rsidRPr="009A5121">
        <w:rPr>
          <w:color w:val="333333"/>
          <w:sz w:val="28"/>
          <w:szCs w:val="28"/>
        </w:rPr>
        <w:t>рекомендованы</w:t>
      </w:r>
      <w:proofErr w:type="gramEnd"/>
      <w:r w:rsidRPr="009A5121">
        <w:rPr>
          <w:color w:val="333333"/>
          <w:sz w:val="28"/>
          <w:szCs w:val="28"/>
        </w:rPr>
        <w:t>:</w:t>
      </w:r>
    </w:p>
    <w:p w:rsidR="00926D17" w:rsidRPr="009A5121" w:rsidRDefault="00926D17" w:rsidP="00771C22">
      <w:pPr>
        <w:numPr>
          <w:ilvl w:val="0"/>
          <w:numId w:val="8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медикаментозная терапия;</w:t>
      </w:r>
    </w:p>
    <w:p w:rsidR="00926D17" w:rsidRPr="009A5121" w:rsidRDefault="00926D17" w:rsidP="00771C22">
      <w:pPr>
        <w:numPr>
          <w:ilvl w:val="0"/>
          <w:numId w:val="8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психотерапия;</w:t>
      </w:r>
    </w:p>
    <w:p w:rsidR="00926D17" w:rsidRPr="009A5121" w:rsidRDefault="00926D17" w:rsidP="00771C22">
      <w:pPr>
        <w:numPr>
          <w:ilvl w:val="0"/>
          <w:numId w:val="8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физиотерапевтическое лечение.</w:t>
      </w:r>
    </w:p>
    <w:p w:rsidR="00926D17" w:rsidRPr="009A5121" w:rsidRDefault="00926D17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Из рациона питания больных следует полностью исключить сладости. Особую роль в лечение анорексии у подростков вносит семейная терапия. Родители могут стать бесценным союзником врача в борьбе с недугом. Именно они способны сыграть важнейшую роль в терапии болезни.</w:t>
      </w:r>
    </w:p>
    <w:p w:rsidR="00926D17" w:rsidRPr="009A5121" w:rsidRDefault="00926D17" w:rsidP="009065F5">
      <w:pPr>
        <w:shd w:val="clear" w:color="auto" w:fill="FFFFFF"/>
        <w:spacing w:before="450" w:after="225" w:line="276" w:lineRule="auto"/>
        <w:ind w:firstLine="851"/>
        <w:jc w:val="both"/>
        <w:outlineLvl w:val="1"/>
        <w:rPr>
          <w:b/>
          <w:color w:val="7030A0"/>
          <w:sz w:val="28"/>
          <w:szCs w:val="28"/>
        </w:rPr>
      </w:pPr>
      <w:r w:rsidRPr="009A5121">
        <w:rPr>
          <w:b/>
          <w:color w:val="7030A0"/>
          <w:sz w:val="28"/>
          <w:szCs w:val="28"/>
        </w:rPr>
        <w:t>Методы профилактики</w:t>
      </w:r>
    </w:p>
    <w:p w:rsidR="00926D17" w:rsidRPr="009A5121" w:rsidRDefault="00926D17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Предупредить развитие заболевания можно следующими способами:</w:t>
      </w:r>
    </w:p>
    <w:p w:rsidR="00926D17" w:rsidRPr="009A5121" w:rsidRDefault="00926D17" w:rsidP="00771C22">
      <w:pPr>
        <w:numPr>
          <w:ilvl w:val="0"/>
          <w:numId w:val="9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Периодически проводить медосмотры у терапевта (педиатра), эндокринолога, невролога, гастроэнтеролога.</w:t>
      </w:r>
    </w:p>
    <w:p w:rsidR="00926D17" w:rsidRPr="009A5121" w:rsidRDefault="00926D17" w:rsidP="00771C22">
      <w:pPr>
        <w:numPr>
          <w:ilvl w:val="0"/>
          <w:numId w:val="9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Питание должно быть сбалансированным. Обязательны в рационе фрукты, овощи.</w:t>
      </w:r>
    </w:p>
    <w:p w:rsidR="00926D17" w:rsidRPr="009A5121" w:rsidRDefault="00926D17" w:rsidP="00771C22">
      <w:pPr>
        <w:numPr>
          <w:ilvl w:val="0"/>
          <w:numId w:val="9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Нерациональным и необоснованным диетам следует сказать жесткое «нет!»</w:t>
      </w:r>
    </w:p>
    <w:p w:rsidR="00926D17" w:rsidRPr="009A5121" w:rsidRDefault="00926D17" w:rsidP="00771C22">
      <w:pPr>
        <w:numPr>
          <w:ilvl w:val="0"/>
          <w:numId w:val="9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>В доме должна царить комфортная и поддерживающая обстановка.</w:t>
      </w:r>
    </w:p>
    <w:p w:rsidR="00926D17" w:rsidRPr="009A5121" w:rsidRDefault="00926D17" w:rsidP="00771C22">
      <w:pPr>
        <w:numPr>
          <w:ilvl w:val="0"/>
          <w:numId w:val="9"/>
        </w:numPr>
        <w:shd w:val="clear" w:color="auto" w:fill="FFFFFF"/>
        <w:spacing w:before="135" w:after="135" w:line="276" w:lineRule="auto"/>
        <w:ind w:left="0"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 xml:space="preserve">Если ребенок нормальной комплекции начинает искать изъяны в своей фигуре, немедленно пресекайте такие попытки. Спокойно </w:t>
      </w:r>
      <w:proofErr w:type="gramStart"/>
      <w:r w:rsidRPr="009A5121">
        <w:rPr>
          <w:color w:val="333333"/>
          <w:sz w:val="28"/>
          <w:szCs w:val="28"/>
        </w:rPr>
        <w:t>объясните о</w:t>
      </w:r>
      <w:proofErr w:type="gramEnd"/>
      <w:r w:rsidRPr="009A5121">
        <w:rPr>
          <w:color w:val="333333"/>
          <w:sz w:val="28"/>
          <w:szCs w:val="28"/>
        </w:rPr>
        <w:t xml:space="preserve"> возможных последствиях, просмотрите вместе соответствующие фильмы. Отведите подростка к психологу.</w:t>
      </w:r>
    </w:p>
    <w:p w:rsidR="00926D17" w:rsidRPr="009A5121" w:rsidRDefault="00926D17" w:rsidP="009065F5">
      <w:pPr>
        <w:shd w:val="clear" w:color="auto" w:fill="FFFFFF"/>
        <w:spacing w:after="150" w:line="276" w:lineRule="auto"/>
        <w:ind w:firstLine="851"/>
        <w:jc w:val="both"/>
        <w:rPr>
          <w:color w:val="333333"/>
          <w:sz w:val="28"/>
          <w:szCs w:val="28"/>
        </w:rPr>
      </w:pPr>
      <w:r w:rsidRPr="009A5121">
        <w:rPr>
          <w:color w:val="333333"/>
          <w:sz w:val="28"/>
          <w:szCs w:val="28"/>
        </w:rPr>
        <w:t xml:space="preserve">Анорексия – опасная болезнь. </w:t>
      </w:r>
      <w:proofErr w:type="gramStart"/>
      <w:r w:rsidRPr="009A5121">
        <w:rPr>
          <w:color w:val="333333"/>
          <w:sz w:val="28"/>
          <w:szCs w:val="28"/>
        </w:rPr>
        <w:t>Но если вы будете проявлять любовь и внимание к своим близким, особенно к детям, то страшная, костлявая «старуха» никогда не войдет в ваш дом!</w:t>
      </w:r>
      <w:proofErr w:type="gramEnd"/>
    </w:p>
    <w:p w:rsidR="00D278C3" w:rsidRPr="009A5121" w:rsidRDefault="00D278C3" w:rsidP="009065F5">
      <w:pPr>
        <w:shd w:val="clear" w:color="auto" w:fill="FFFFFF"/>
        <w:spacing w:before="300" w:after="300" w:line="276" w:lineRule="auto"/>
        <w:ind w:firstLine="851"/>
        <w:jc w:val="both"/>
        <w:rPr>
          <w:color w:val="5E6E71"/>
          <w:sz w:val="28"/>
          <w:szCs w:val="28"/>
        </w:rPr>
      </w:pPr>
      <w:bookmarkStart w:id="0" w:name="_GoBack"/>
      <w:bookmarkEnd w:id="0"/>
    </w:p>
    <w:sectPr w:rsidR="00D278C3" w:rsidRPr="009A5121" w:rsidSect="00202DD3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D8" w:rsidRDefault="007B41D8" w:rsidP="003A4CC5">
      <w:r>
        <w:separator/>
      </w:r>
    </w:p>
  </w:endnote>
  <w:endnote w:type="continuationSeparator" w:id="0">
    <w:p w:rsidR="007B41D8" w:rsidRDefault="007B41D8" w:rsidP="003A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D8" w:rsidRDefault="007B41D8" w:rsidP="003A4CC5">
      <w:r>
        <w:separator/>
      </w:r>
    </w:p>
  </w:footnote>
  <w:footnote w:type="continuationSeparator" w:id="0">
    <w:p w:rsidR="007B41D8" w:rsidRDefault="007B41D8" w:rsidP="003A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9CA"/>
    <w:multiLevelType w:val="multilevel"/>
    <w:tmpl w:val="59C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F543A"/>
    <w:multiLevelType w:val="multilevel"/>
    <w:tmpl w:val="0886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B6E4C"/>
    <w:multiLevelType w:val="multilevel"/>
    <w:tmpl w:val="50DE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50FCF"/>
    <w:multiLevelType w:val="multilevel"/>
    <w:tmpl w:val="567C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275B1"/>
    <w:multiLevelType w:val="multilevel"/>
    <w:tmpl w:val="BF56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8238B"/>
    <w:multiLevelType w:val="multilevel"/>
    <w:tmpl w:val="7C6E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52E71"/>
    <w:multiLevelType w:val="multilevel"/>
    <w:tmpl w:val="A3BC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B25AE"/>
    <w:multiLevelType w:val="hybridMultilevel"/>
    <w:tmpl w:val="8460D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D5353"/>
    <w:multiLevelType w:val="hybridMultilevel"/>
    <w:tmpl w:val="D3C6D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D4A05"/>
    <w:multiLevelType w:val="multilevel"/>
    <w:tmpl w:val="F13C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B8164F"/>
    <w:multiLevelType w:val="multilevel"/>
    <w:tmpl w:val="FA28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43"/>
    <w:rsid w:val="00035F16"/>
    <w:rsid w:val="00092EFA"/>
    <w:rsid w:val="001106D7"/>
    <w:rsid w:val="00140F2B"/>
    <w:rsid w:val="001664F2"/>
    <w:rsid w:val="001B0A8D"/>
    <w:rsid w:val="001F23C5"/>
    <w:rsid w:val="001F7F64"/>
    <w:rsid w:val="002001D9"/>
    <w:rsid w:val="00202DD3"/>
    <w:rsid w:val="002035A9"/>
    <w:rsid w:val="0022076C"/>
    <w:rsid w:val="00255E63"/>
    <w:rsid w:val="00260035"/>
    <w:rsid w:val="0027394E"/>
    <w:rsid w:val="002749A3"/>
    <w:rsid w:val="00275754"/>
    <w:rsid w:val="002B2C2C"/>
    <w:rsid w:val="002B3588"/>
    <w:rsid w:val="0030213A"/>
    <w:rsid w:val="00316DBF"/>
    <w:rsid w:val="00322425"/>
    <w:rsid w:val="00330E9F"/>
    <w:rsid w:val="00385852"/>
    <w:rsid w:val="00393275"/>
    <w:rsid w:val="003A19ED"/>
    <w:rsid w:val="003A4CC5"/>
    <w:rsid w:val="003B2E17"/>
    <w:rsid w:val="003C78A9"/>
    <w:rsid w:val="004130F9"/>
    <w:rsid w:val="00444DE6"/>
    <w:rsid w:val="00474CB9"/>
    <w:rsid w:val="00474D7B"/>
    <w:rsid w:val="004822C7"/>
    <w:rsid w:val="004A2982"/>
    <w:rsid w:val="004A3DDA"/>
    <w:rsid w:val="004A7424"/>
    <w:rsid w:val="004C2694"/>
    <w:rsid w:val="00511EE5"/>
    <w:rsid w:val="005177CE"/>
    <w:rsid w:val="00532A35"/>
    <w:rsid w:val="005337FD"/>
    <w:rsid w:val="0057779B"/>
    <w:rsid w:val="0059094B"/>
    <w:rsid w:val="005D588D"/>
    <w:rsid w:val="00607F6A"/>
    <w:rsid w:val="00614CFB"/>
    <w:rsid w:val="00631063"/>
    <w:rsid w:val="00640B00"/>
    <w:rsid w:val="0069252C"/>
    <w:rsid w:val="006F4D85"/>
    <w:rsid w:val="0070603A"/>
    <w:rsid w:val="0070751E"/>
    <w:rsid w:val="0071632B"/>
    <w:rsid w:val="00722219"/>
    <w:rsid w:val="00722492"/>
    <w:rsid w:val="00736F4F"/>
    <w:rsid w:val="0073768B"/>
    <w:rsid w:val="00771C22"/>
    <w:rsid w:val="007728B4"/>
    <w:rsid w:val="007B41D8"/>
    <w:rsid w:val="007B4ACE"/>
    <w:rsid w:val="00801A37"/>
    <w:rsid w:val="00803CF3"/>
    <w:rsid w:val="00824683"/>
    <w:rsid w:val="00867811"/>
    <w:rsid w:val="008A787B"/>
    <w:rsid w:val="008B0C75"/>
    <w:rsid w:val="008F6F98"/>
    <w:rsid w:val="009065F5"/>
    <w:rsid w:val="00926D17"/>
    <w:rsid w:val="00946A71"/>
    <w:rsid w:val="009553DD"/>
    <w:rsid w:val="00961B23"/>
    <w:rsid w:val="00997DA3"/>
    <w:rsid w:val="009A5121"/>
    <w:rsid w:val="009C6DC0"/>
    <w:rsid w:val="009C7361"/>
    <w:rsid w:val="009E411B"/>
    <w:rsid w:val="009E7B15"/>
    <w:rsid w:val="00A154B4"/>
    <w:rsid w:val="00A16400"/>
    <w:rsid w:val="00A17D7D"/>
    <w:rsid w:val="00A2040D"/>
    <w:rsid w:val="00AA5CB8"/>
    <w:rsid w:val="00AB1C9A"/>
    <w:rsid w:val="00AD0AE8"/>
    <w:rsid w:val="00AF5511"/>
    <w:rsid w:val="00B06258"/>
    <w:rsid w:val="00B315A0"/>
    <w:rsid w:val="00B74E98"/>
    <w:rsid w:val="00BA545E"/>
    <w:rsid w:val="00BA5625"/>
    <w:rsid w:val="00BA6DAF"/>
    <w:rsid w:val="00BB2868"/>
    <w:rsid w:val="00C02598"/>
    <w:rsid w:val="00C22E7E"/>
    <w:rsid w:val="00C31ECF"/>
    <w:rsid w:val="00C81E4F"/>
    <w:rsid w:val="00C83D01"/>
    <w:rsid w:val="00CC081C"/>
    <w:rsid w:val="00CF6379"/>
    <w:rsid w:val="00D278C3"/>
    <w:rsid w:val="00D37ACC"/>
    <w:rsid w:val="00D54E9F"/>
    <w:rsid w:val="00D75BB1"/>
    <w:rsid w:val="00D96812"/>
    <w:rsid w:val="00DB256B"/>
    <w:rsid w:val="00DC0F88"/>
    <w:rsid w:val="00E13B3F"/>
    <w:rsid w:val="00E618A0"/>
    <w:rsid w:val="00E734CF"/>
    <w:rsid w:val="00E90B3B"/>
    <w:rsid w:val="00EC5C53"/>
    <w:rsid w:val="00EE0601"/>
    <w:rsid w:val="00EF1CBE"/>
    <w:rsid w:val="00F21E43"/>
    <w:rsid w:val="00F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6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D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F6F9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1E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E4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21E43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uiPriority w:val="99"/>
    <w:semiHidden/>
    <w:unhideWhenUsed/>
    <w:rsid w:val="00F21E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21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F21E43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1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21E4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nformat">
    <w:name w:val="ConsPlusNonformat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rsid w:val="00F21E43"/>
    <w:rPr>
      <w:lang w:val="ru-RU" w:eastAsia="ru-RU" w:bidi="ar-SA"/>
    </w:rPr>
  </w:style>
  <w:style w:type="table" w:styleId="ad">
    <w:name w:val="Table Grid"/>
    <w:basedOn w:val="a1"/>
    <w:rsid w:val="00F2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B2E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E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F6F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6F98"/>
  </w:style>
  <w:style w:type="paragraph" w:customStyle="1" w:styleId="s22">
    <w:name w:val="s_22"/>
    <w:basedOn w:val="a"/>
    <w:rsid w:val="008F6F98"/>
    <w:pPr>
      <w:spacing w:before="100" w:beforeAutospacing="1" w:after="100" w:afterAutospacing="1"/>
    </w:pPr>
  </w:style>
  <w:style w:type="paragraph" w:customStyle="1" w:styleId="s3">
    <w:name w:val="s_3"/>
    <w:basedOn w:val="a"/>
    <w:rsid w:val="008F6F98"/>
    <w:pPr>
      <w:spacing w:before="100" w:beforeAutospacing="1" w:after="100" w:afterAutospacing="1"/>
    </w:pPr>
  </w:style>
  <w:style w:type="paragraph" w:customStyle="1" w:styleId="s52">
    <w:name w:val="s_52"/>
    <w:basedOn w:val="a"/>
    <w:rsid w:val="008F6F98"/>
    <w:pPr>
      <w:spacing w:before="100" w:beforeAutospacing="1" w:after="100" w:afterAutospacing="1"/>
    </w:pPr>
  </w:style>
  <w:style w:type="character" w:customStyle="1" w:styleId="s10">
    <w:name w:val="s_10"/>
    <w:basedOn w:val="a0"/>
    <w:rsid w:val="008F6F98"/>
  </w:style>
  <w:style w:type="paragraph" w:customStyle="1" w:styleId="s9">
    <w:name w:val="s_9"/>
    <w:basedOn w:val="a"/>
    <w:rsid w:val="008F6F98"/>
    <w:pPr>
      <w:spacing w:before="100" w:beforeAutospacing="1" w:after="100" w:afterAutospacing="1"/>
    </w:pPr>
  </w:style>
  <w:style w:type="paragraph" w:customStyle="1" w:styleId="s15">
    <w:name w:val="s_15"/>
    <w:basedOn w:val="a"/>
    <w:rsid w:val="008F6F98"/>
    <w:pPr>
      <w:spacing w:before="100" w:beforeAutospacing="1" w:after="100" w:afterAutospacing="1"/>
    </w:pPr>
  </w:style>
  <w:style w:type="paragraph" w:customStyle="1" w:styleId="s7">
    <w:name w:val="s_7"/>
    <w:basedOn w:val="a"/>
    <w:rsid w:val="008F6F98"/>
    <w:pPr>
      <w:spacing w:before="100" w:beforeAutospacing="1" w:after="100" w:afterAutospacing="1"/>
    </w:pPr>
  </w:style>
  <w:style w:type="paragraph" w:customStyle="1" w:styleId="s16">
    <w:name w:val="s_16"/>
    <w:basedOn w:val="a"/>
    <w:rsid w:val="008F6F98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F6F9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4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">
    <w:name w:val="pc"/>
    <w:basedOn w:val="a"/>
    <w:rsid w:val="006F4D85"/>
    <w:pPr>
      <w:spacing w:before="100" w:beforeAutospacing="1" w:after="100" w:afterAutospacing="1"/>
    </w:pPr>
  </w:style>
  <w:style w:type="paragraph" w:customStyle="1" w:styleId="pj">
    <w:name w:val="pj"/>
    <w:basedOn w:val="a"/>
    <w:rsid w:val="006F4D85"/>
    <w:pPr>
      <w:spacing w:before="100" w:beforeAutospacing="1" w:after="100" w:afterAutospacing="1"/>
    </w:pPr>
  </w:style>
  <w:style w:type="paragraph" w:customStyle="1" w:styleId="pr">
    <w:name w:val="pr"/>
    <w:basedOn w:val="a"/>
    <w:rsid w:val="006F4D85"/>
    <w:pPr>
      <w:spacing w:before="100" w:beforeAutospacing="1" w:after="100" w:afterAutospacing="1"/>
    </w:pPr>
  </w:style>
  <w:style w:type="paragraph" w:customStyle="1" w:styleId="tab-item-title">
    <w:name w:val="tab-item-title"/>
    <w:basedOn w:val="a"/>
    <w:rsid w:val="006F4D85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631063"/>
  </w:style>
  <w:style w:type="paragraph" w:customStyle="1" w:styleId="pl">
    <w:name w:val="pl"/>
    <w:basedOn w:val="a"/>
    <w:rsid w:val="0038585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106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3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A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6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D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F6F9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1E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E4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21E43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uiPriority w:val="99"/>
    <w:semiHidden/>
    <w:unhideWhenUsed/>
    <w:rsid w:val="00F21E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21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F21E43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1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21E4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nformat">
    <w:name w:val="ConsPlusNonformat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rsid w:val="00F21E43"/>
    <w:rPr>
      <w:lang w:val="ru-RU" w:eastAsia="ru-RU" w:bidi="ar-SA"/>
    </w:rPr>
  </w:style>
  <w:style w:type="table" w:styleId="ad">
    <w:name w:val="Table Grid"/>
    <w:basedOn w:val="a1"/>
    <w:rsid w:val="00F2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B2E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E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F6F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6F98"/>
  </w:style>
  <w:style w:type="paragraph" w:customStyle="1" w:styleId="s22">
    <w:name w:val="s_22"/>
    <w:basedOn w:val="a"/>
    <w:rsid w:val="008F6F98"/>
    <w:pPr>
      <w:spacing w:before="100" w:beforeAutospacing="1" w:after="100" w:afterAutospacing="1"/>
    </w:pPr>
  </w:style>
  <w:style w:type="paragraph" w:customStyle="1" w:styleId="s3">
    <w:name w:val="s_3"/>
    <w:basedOn w:val="a"/>
    <w:rsid w:val="008F6F98"/>
    <w:pPr>
      <w:spacing w:before="100" w:beforeAutospacing="1" w:after="100" w:afterAutospacing="1"/>
    </w:pPr>
  </w:style>
  <w:style w:type="paragraph" w:customStyle="1" w:styleId="s52">
    <w:name w:val="s_52"/>
    <w:basedOn w:val="a"/>
    <w:rsid w:val="008F6F98"/>
    <w:pPr>
      <w:spacing w:before="100" w:beforeAutospacing="1" w:after="100" w:afterAutospacing="1"/>
    </w:pPr>
  </w:style>
  <w:style w:type="character" w:customStyle="1" w:styleId="s10">
    <w:name w:val="s_10"/>
    <w:basedOn w:val="a0"/>
    <w:rsid w:val="008F6F98"/>
  </w:style>
  <w:style w:type="paragraph" w:customStyle="1" w:styleId="s9">
    <w:name w:val="s_9"/>
    <w:basedOn w:val="a"/>
    <w:rsid w:val="008F6F98"/>
    <w:pPr>
      <w:spacing w:before="100" w:beforeAutospacing="1" w:after="100" w:afterAutospacing="1"/>
    </w:pPr>
  </w:style>
  <w:style w:type="paragraph" w:customStyle="1" w:styleId="s15">
    <w:name w:val="s_15"/>
    <w:basedOn w:val="a"/>
    <w:rsid w:val="008F6F98"/>
    <w:pPr>
      <w:spacing w:before="100" w:beforeAutospacing="1" w:after="100" w:afterAutospacing="1"/>
    </w:pPr>
  </w:style>
  <w:style w:type="paragraph" w:customStyle="1" w:styleId="s7">
    <w:name w:val="s_7"/>
    <w:basedOn w:val="a"/>
    <w:rsid w:val="008F6F98"/>
    <w:pPr>
      <w:spacing w:before="100" w:beforeAutospacing="1" w:after="100" w:afterAutospacing="1"/>
    </w:pPr>
  </w:style>
  <w:style w:type="paragraph" w:customStyle="1" w:styleId="s16">
    <w:name w:val="s_16"/>
    <w:basedOn w:val="a"/>
    <w:rsid w:val="008F6F98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F6F9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4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">
    <w:name w:val="pc"/>
    <w:basedOn w:val="a"/>
    <w:rsid w:val="006F4D85"/>
    <w:pPr>
      <w:spacing w:before="100" w:beforeAutospacing="1" w:after="100" w:afterAutospacing="1"/>
    </w:pPr>
  </w:style>
  <w:style w:type="paragraph" w:customStyle="1" w:styleId="pj">
    <w:name w:val="pj"/>
    <w:basedOn w:val="a"/>
    <w:rsid w:val="006F4D85"/>
    <w:pPr>
      <w:spacing w:before="100" w:beforeAutospacing="1" w:after="100" w:afterAutospacing="1"/>
    </w:pPr>
  </w:style>
  <w:style w:type="paragraph" w:customStyle="1" w:styleId="pr">
    <w:name w:val="pr"/>
    <w:basedOn w:val="a"/>
    <w:rsid w:val="006F4D85"/>
    <w:pPr>
      <w:spacing w:before="100" w:beforeAutospacing="1" w:after="100" w:afterAutospacing="1"/>
    </w:pPr>
  </w:style>
  <w:style w:type="paragraph" w:customStyle="1" w:styleId="tab-item-title">
    <w:name w:val="tab-item-title"/>
    <w:basedOn w:val="a"/>
    <w:rsid w:val="006F4D85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631063"/>
  </w:style>
  <w:style w:type="paragraph" w:customStyle="1" w:styleId="pl">
    <w:name w:val="pl"/>
    <w:basedOn w:val="a"/>
    <w:rsid w:val="0038585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106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3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A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8962">
          <w:marLeft w:val="30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294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27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75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1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112204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2108426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2086803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776026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2561830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8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701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302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6286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875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8" w:color="3300FF"/>
                        <w:left w:val="single" w:sz="6" w:space="8" w:color="3300FF"/>
                        <w:bottom w:val="single" w:sz="6" w:space="8" w:color="3300FF"/>
                        <w:right w:val="single" w:sz="6" w:space="8" w:color="3300FF"/>
                      </w:divBdr>
                    </w:div>
                  </w:divsChild>
                </w:div>
              </w:divsChild>
            </w:div>
          </w:divsChild>
        </w:div>
      </w:divsChild>
    </w:div>
    <w:div w:id="34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08825">
                          <w:marLeft w:val="-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9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1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6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21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2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10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05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4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90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6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67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2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1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1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12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8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5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46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3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8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66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41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79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72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9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1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7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00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8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95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8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7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132256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55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80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7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7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3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7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9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7395">
                  <w:marLeft w:val="0"/>
                  <w:marRight w:val="0"/>
                  <w:marTop w:val="4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1403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  <w:div w:id="19554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53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77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36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3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40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0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31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76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9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0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41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03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01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1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39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7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90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7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1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5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6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4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99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8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26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63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6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67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45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164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21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65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6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27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1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23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8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29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3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61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0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0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70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27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25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5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6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20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5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7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3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701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1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38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595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37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3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8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8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78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29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3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889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11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9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32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1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044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9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296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1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54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26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2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8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23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2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54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8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3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3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0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5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020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95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6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55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44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9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82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5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47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8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4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391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43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5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59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997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3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6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41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0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86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3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7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2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5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67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3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781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4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54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132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6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01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0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8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76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3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0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20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0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44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9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6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49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8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55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4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63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289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43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2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3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3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23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985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1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91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24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79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7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7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5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55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24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19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2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6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67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9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13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5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0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4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21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8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87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2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1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706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01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4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34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5135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3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308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63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9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6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7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71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6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34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2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774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08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33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23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61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1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25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4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1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2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6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5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3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29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580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41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6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57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003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14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2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34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0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49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319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2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7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3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6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7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1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51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7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72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7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47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0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70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6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9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5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33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3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81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03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03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79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2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55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5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75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17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2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14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150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5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75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56376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3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6341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706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817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436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2132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3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19954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3608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23178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42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86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556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</w:divsChild>
        </w:div>
      </w:divsChild>
    </w:div>
    <w:div w:id="890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898">
          <w:marLeft w:val="30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63040">
                          <w:marLeft w:val="-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0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0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0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86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09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07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04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0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7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6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56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2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8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6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6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2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9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0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13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4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0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0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1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6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4423828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3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24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6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2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86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45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6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922">
                  <w:marLeft w:val="0"/>
                  <w:marRight w:val="0"/>
                  <w:marTop w:val="4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3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422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89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658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691222464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517235085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714741296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758601958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246430196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271547735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815373828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501892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56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25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71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98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728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19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71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3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4110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4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8215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386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  <w:div w:id="1337730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4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2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22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3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5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49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99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59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7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90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87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1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5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5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884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1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4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8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6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20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5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4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60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7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88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0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73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7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104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1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83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40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4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80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1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4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0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2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05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38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4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7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73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33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2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2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39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3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8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40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0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46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5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59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11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2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56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2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6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013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411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9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7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40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4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25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6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1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7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71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4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80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19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792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7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1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73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3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1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5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6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42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65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4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19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2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08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6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90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5239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4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5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91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0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5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6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7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78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36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5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46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37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1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29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8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4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6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47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0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79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1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77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86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3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5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1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80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81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0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3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59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4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94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8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90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8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9666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1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1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6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6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19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1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4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9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0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8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6319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28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030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406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856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9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16039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934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8192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66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85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88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9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1464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045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3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9455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0377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288439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2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6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8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3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93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9307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1905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3778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905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283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0951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788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893743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273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9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5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4637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4743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452693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58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2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8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1A59-3AEE-45B6-8BD0-245AFDCE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</cp:revision>
  <cp:lastPrinted>2017-07-24T11:43:00Z</cp:lastPrinted>
  <dcterms:created xsi:type="dcterms:W3CDTF">2017-06-13T07:13:00Z</dcterms:created>
  <dcterms:modified xsi:type="dcterms:W3CDTF">2017-08-04T11:00:00Z</dcterms:modified>
</cp:coreProperties>
</file>